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A4" w:rsidRPr="0063786E" w:rsidRDefault="00C629A4" w:rsidP="00812318">
      <w:pPr>
        <w:pStyle w:val="20"/>
        <w:shd w:val="clear" w:color="auto" w:fill="auto"/>
        <w:spacing w:line="240" w:lineRule="auto"/>
        <w:ind w:firstLine="0"/>
        <w:jc w:val="right"/>
      </w:pPr>
      <w:r w:rsidRPr="0063786E">
        <w:t xml:space="preserve">УТВЕРЖДАЮ </w:t>
      </w:r>
    </w:p>
    <w:p w:rsidR="00C629A4" w:rsidRPr="0063786E" w:rsidRDefault="00C629A4" w:rsidP="00812318">
      <w:pPr>
        <w:pStyle w:val="20"/>
        <w:shd w:val="clear" w:color="auto" w:fill="auto"/>
        <w:spacing w:line="240" w:lineRule="auto"/>
        <w:ind w:firstLine="0"/>
        <w:jc w:val="right"/>
      </w:pPr>
      <w:r w:rsidRPr="0063786E">
        <w:t xml:space="preserve">Директор МУК МКЦ «Луч» </w:t>
      </w:r>
    </w:p>
    <w:p w:rsidR="00C629A4" w:rsidRPr="0063786E" w:rsidRDefault="00EB5F00" w:rsidP="00812318">
      <w:pPr>
        <w:pStyle w:val="20"/>
        <w:shd w:val="clear" w:color="auto" w:fill="auto"/>
        <w:spacing w:line="240" w:lineRule="auto"/>
        <w:ind w:firstLine="0"/>
        <w:jc w:val="right"/>
      </w:pPr>
      <w:r>
        <w:t>_________</w:t>
      </w:r>
      <w:r w:rsidR="00C629A4" w:rsidRPr="0063786E">
        <w:t xml:space="preserve"> Павловская. О.В. </w:t>
      </w:r>
    </w:p>
    <w:p w:rsidR="0052407F" w:rsidRPr="0063786E" w:rsidRDefault="00C629A4" w:rsidP="00812318">
      <w:pPr>
        <w:pStyle w:val="20"/>
        <w:shd w:val="clear" w:color="auto" w:fill="auto"/>
        <w:spacing w:line="240" w:lineRule="auto"/>
        <w:ind w:firstLine="0"/>
        <w:jc w:val="right"/>
      </w:pPr>
      <w:r w:rsidRPr="0063786E">
        <w:t>«_____» ___________ 2016 г.</w:t>
      </w:r>
    </w:p>
    <w:p w:rsidR="00420FCE" w:rsidRDefault="00420FCE" w:rsidP="00812318">
      <w:pPr>
        <w:pStyle w:val="20"/>
        <w:shd w:val="clear" w:color="auto" w:fill="auto"/>
        <w:spacing w:line="240" w:lineRule="auto"/>
        <w:ind w:firstLine="0"/>
        <w:jc w:val="right"/>
      </w:pPr>
    </w:p>
    <w:p w:rsidR="00EB35F9" w:rsidRDefault="00EB35F9" w:rsidP="00420FCE">
      <w:pPr>
        <w:pStyle w:val="20"/>
        <w:shd w:val="clear" w:color="auto" w:fill="auto"/>
        <w:spacing w:after="304" w:line="280" w:lineRule="exact"/>
        <w:ind w:firstLine="0"/>
        <w:jc w:val="center"/>
      </w:pPr>
    </w:p>
    <w:p w:rsidR="00420FCE" w:rsidRPr="00EB35F9" w:rsidRDefault="00420FCE" w:rsidP="00420FCE">
      <w:pPr>
        <w:pStyle w:val="20"/>
        <w:shd w:val="clear" w:color="auto" w:fill="auto"/>
        <w:spacing w:after="304" w:line="280" w:lineRule="exact"/>
        <w:ind w:firstLine="0"/>
        <w:jc w:val="center"/>
        <w:rPr>
          <w:b/>
        </w:rPr>
      </w:pPr>
      <w:r w:rsidRPr="00EB35F9">
        <w:rPr>
          <w:b/>
        </w:rPr>
        <w:t>ПОЛОЖЕНИЕ</w:t>
      </w:r>
    </w:p>
    <w:p w:rsidR="00420FCE" w:rsidRPr="00EB35F9" w:rsidRDefault="00420FCE" w:rsidP="00420FCE">
      <w:pPr>
        <w:pStyle w:val="20"/>
        <w:shd w:val="clear" w:color="auto" w:fill="auto"/>
        <w:spacing w:after="304" w:line="280" w:lineRule="exact"/>
        <w:ind w:firstLine="0"/>
        <w:jc w:val="center"/>
        <w:rPr>
          <w:b/>
        </w:rPr>
      </w:pPr>
      <w:r w:rsidRPr="00EB35F9">
        <w:rPr>
          <w:b/>
        </w:rPr>
        <w:t>открытого окружного детского конкурса художественно-прикладного творчества «Открытка папе»</w:t>
      </w:r>
    </w:p>
    <w:p w:rsidR="00420FCE" w:rsidRPr="00EB35F9" w:rsidRDefault="00420FCE" w:rsidP="00EB35F9">
      <w:pPr>
        <w:pStyle w:val="20"/>
        <w:shd w:val="clear" w:color="auto" w:fill="auto"/>
        <w:spacing w:line="240" w:lineRule="auto"/>
        <w:ind w:firstLine="0"/>
        <w:rPr>
          <w:b/>
        </w:rPr>
      </w:pPr>
    </w:p>
    <w:p w:rsidR="00B91842" w:rsidRPr="00EB35F9" w:rsidRDefault="00135DD1" w:rsidP="00420FCE">
      <w:pPr>
        <w:pStyle w:val="20"/>
        <w:numPr>
          <w:ilvl w:val="0"/>
          <w:numId w:val="6"/>
        </w:numPr>
        <w:shd w:val="clear" w:color="auto" w:fill="auto"/>
        <w:tabs>
          <w:tab w:val="left" w:pos="142"/>
        </w:tabs>
        <w:spacing w:line="240" w:lineRule="auto"/>
        <w:ind w:left="0" w:firstLine="0"/>
        <w:jc w:val="center"/>
        <w:rPr>
          <w:b/>
        </w:rPr>
      </w:pPr>
      <w:r w:rsidRPr="00EB35F9">
        <w:rPr>
          <w:b/>
        </w:rPr>
        <w:t>Общие положения</w:t>
      </w:r>
    </w:p>
    <w:p w:rsidR="00B91842" w:rsidRDefault="006F4029" w:rsidP="00F30E00">
      <w:pPr>
        <w:pStyle w:val="20"/>
        <w:numPr>
          <w:ilvl w:val="1"/>
          <w:numId w:val="6"/>
        </w:numPr>
        <w:shd w:val="clear" w:color="auto" w:fill="auto"/>
        <w:spacing w:line="240" w:lineRule="auto"/>
        <w:ind w:left="0" w:firstLine="426"/>
      </w:pPr>
      <w:r>
        <w:t>Н</w:t>
      </w:r>
      <w:r w:rsidR="00135DD1">
        <w:t xml:space="preserve">астоящее положение определяет цель, задачи, условия, порядок организации и проведения </w:t>
      </w:r>
      <w:r w:rsidR="007D127F">
        <w:t>открытого окружного</w:t>
      </w:r>
      <w:r w:rsidR="00912B37">
        <w:t xml:space="preserve"> детского</w:t>
      </w:r>
      <w:r w:rsidR="00135DD1">
        <w:t xml:space="preserve"> конкурса художественно-прикладного творчества</w:t>
      </w:r>
      <w:r w:rsidR="002E646F">
        <w:t>, посвященного Дню защитника Отечества</w:t>
      </w:r>
      <w:r w:rsidR="00135DD1">
        <w:t xml:space="preserve"> «</w:t>
      </w:r>
      <w:r w:rsidR="00912B37">
        <w:t>Открытка папе</w:t>
      </w:r>
      <w:r w:rsidR="00135DD1">
        <w:t>»</w:t>
      </w:r>
      <w:r>
        <w:t xml:space="preserve"> </w:t>
      </w:r>
      <w:r w:rsidR="00135DD1">
        <w:t>(далее - Конкурс).</w:t>
      </w:r>
    </w:p>
    <w:p w:rsidR="00867BB4" w:rsidRDefault="00867BB4" w:rsidP="00F30E00">
      <w:pPr>
        <w:pStyle w:val="20"/>
        <w:shd w:val="clear" w:color="auto" w:fill="auto"/>
        <w:spacing w:line="240" w:lineRule="auto"/>
        <w:ind w:firstLine="426"/>
      </w:pPr>
    </w:p>
    <w:p w:rsidR="00AC5871" w:rsidRDefault="00AC5871" w:rsidP="00F30E00">
      <w:pPr>
        <w:pStyle w:val="20"/>
        <w:numPr>
          <w:ilvl w:val="0"/>
          <w:numId w:val="1"/>
        </w:numPr>
        <w:tabs>
          <w:tab w:val="left" w:pos="1057"/>
        </w:tabs>
        <w:spacing w:line="240" w:lineRule="auto"/>
        <w:ind w:firstLine="426"/>
      </w:pPr>
      <w:r>
        <w:t xml:space="preserve">Цель Конкурса: </w:t>
      </w:r>
    </w:p>
    <w:p w:rsidR="00867BB4" w:rsidRDefault="00EB35F9" w:rsidP="00F30E00">
      <w:pPr>
        <w:pStyle w:val="20"/>
        <w:tabs>
          <w:tab w:val="left" w:pos="1057"/>
        </w:tabs>
        <w:spacing w:line="240" w:lineRule="auto"/>
        <w:ind w:firstLine="426"/>
      </w:pPr>
      <w:r>
        <w:t>С</w:t>
      </w:r>
      <w:r w:rsidR="00AC5871">
        <w:t xml:space="preserve">оздание условий для творческой самореализации </w:t>
      </w:r>
      <w:r>
        <w:t xml:space="preserve">и патриотического воспитания </w:t>
      </w:r>
      <w:r w:rsidR="00AC5871">
        <w:t>детей</w:t>
      </w:r>
      <w:r>
        <w:t>.</w:t>
      </w:r>
    </w:p>
    <w:p w:rsidR="00867BB4" w:rsidRDefault="00867BB4" w:rsidP="00F30E00">
      <w:pPr>
        <w:pStyle w:val="20"/>
        <w:tabs>
          <w:tab w:val="left" w:pos="1057"/>
        </w:tabs>
        <w:spacing w:line="240" w:lineRule="auto"/>
        <w:ind w:firstLine="426"/>
      </w:pPr>
    </w:p>
    <w:p w:rsidR="00B91842" w:rsidRDefault="00135DD1" w:rsidP="00F30E00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line="240" w:lineRule="auto"/>
        <w:ind w:firstLine="426"/>
        <w:jc w:val="both"/>
      </w:pPr>
      <w:r>
        <w:t>Задачи Конкурса:</w:t>
      </w:r>
    </w:p>
    <w:p w:rsidR="00EB35F9" w:rsidRPr="00EB35F9" w:rsidRDefault="00EB35F9" w:rsidP="00F30E00">
      <w:pPr>
        <w:pStyle w:val="20"/>
        <w:tabs>
          <w:tab w:val="left" w:pos="1057"/>
        </w:tabs>
        <w:spacing w:line="240" w:lineRule="auto"/>
        <w:ind w:firstLine="426"/>
        <w:rPr>
          <w:color w:val="auto"/>
        </w:rPr>
      </w:pPr>
      <w:r>
        <w:tab/>
      </w:r>
      <w:r w:rsidRPr="00EB35F9">
        <w:rPr>
          <w:color w:val="auto"/>
        </w:rPr>
        <w:t xml:space="preserve">- </w:t>
      </w:r>
      <w:r>
        <w:rPr>
          <w:color w:val="auto"/>
        </w:rPr>
        <w:t>вовлечь</w:t>
      </w:r>
      <w:r w:rsidRPr="00EB35F9">
        <w:rPr>
          <w:color w:val="auto"/>
        </w:rPr>
        <w:t xml:space="preserve"> детей в занятие творчеством;</w:t>
      </w:r>
    </w:p>
    <w:p w:rsidR="00EB35F9" w:rsidRPr="00EB35F9" w:rsidRDefault="00EB35F9" w:rsidP="00F30E00">
      <w:pPr>
        <w:shd w:val="clear" w:color="auto" w:fill="FFFFFF"/>
        <w:tabs>
          <w:tab w:val="left" w:pos="1057"/>
        </w:tabs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35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создать условия для формирования и воспитания</w:t>
      </w:r>
      <w:r w:rsidRPr="00EB35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 детей эстетического вкуса;</w:t>
      </w:r>
    </w:p>
    <w:p w:rsidR="00EB35F9" w:rsidRPr="00EB35F9" w:rsidRDefault="00EB35F9" w:rsidP="00F30E00">
      <w:pPr>
        <w:shd w:val="clear" w:color="auto" w:fill="FFFFFF"/>
        <w:tabs>
          <w:tab w:val="left" w:pos="1057"/>
        </w:tabs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выявить и поощрить</w:t>
      </w:r>
      <w:r w:rsidRPr="00EB35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талантливых </w:t>
      </w:r>
      <w:r w:rsidRPr="00EB35F9">
        <w:rPr>
          <w:rFonts w:ascii="Times New Roman" w:eastAsia="Times New Roman" w:hAnsi="Times New Roman" w:cs="Times New Roman"/>
          <w:color w:val="auto"/>
          <w:sz w:val="28"/>
          <w:szCs w:val="28"/>
        </w:rPr>
        <w:t>детей;</w:t>
      </w:r>
    </w:p>
    <w:p w:rsidR="00EB35F9" w:rsidRDefault="00EB35F9" w:rsidP="00F30E00">
      <w:pPr>
        <w:shd w:val="clear" w:color="auto" w:fill="FFFFFF"/>
        <w:tabs>
          <w:tab w:val="left" w:pos="1057"/>
        </w:tabs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35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содействовать воспитанию у детей патриотизма и знания государственных праздников;</w:t>
      </w:r>
    </w:p>
    <w:p w:rsidR="00EB35F9" w:rsidRDefault="00EB35F9" w:rsidP="00F30E00">
      <w:pPr>
        <w:shd w:val="clear" w:color="auto" w:fill="FFFFFF"/>
        <w:tabs>
          <w:tab w:val="left" w:pos="1057"/>
        </w:tabs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создать условия для совместного семейного творчества и становления семейных традиций.</w:t>
      </w:r>
      <w:r w:rsidRPr="00EB35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B35F9" w:rsidRDefault="00EB35F9" w:rsidP="00F30E00">
      <w:pPr>
        <w:shd w:val="clear" w:color="auto" w:fill="FFFFFF"/>
        <w:tabs>
          <w:tab w:val="left" w:pos="1057"/>
        </w:tabs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B35F9" w:rsidRDefault="00EB35F9" w:rsidP="00F30E00">
      <w:pPr>
        <w:pStyle w:val="20"/>
        <w:numPr>
          <w:ilvl w:val="1"/>
          <w:numId w:val="10"/>
        </w:numPr>
        <w:shd w:val="clear" w:color="auto" w:fill="auto"/>
        <w:tabs>
          <w:tab w:val="left" w:pos="1014"/>
        </w:tabs>
        <w:spacing w:line="240" w:lineRule="auto"/>
        <w:ind w:left="0" w:firstLine="426"/>
        <w:jc w:val="both"/>
      </w:pPr>
      <w:r>
        <w:t>Организаторы Конкурса:</w:t>
      </w:r>
    </w:p>
    <w:p w:rsidR="00EB35F9" w:rsidRDefault="00EB35F9" w:rsidP="00EB5F00">
      <w:pPr>
        <w:pStyle w:val="20"/>
        <w:shd w:val="clear" w:color="auto" w:fill="auto"/>
        <w:spacing w:line="240" w:lineRule="auto"/>
        <w:ind w:firstLine="426"/>
      </w:pPr>
      <w:r>
        <w:t xml:space="preserve">Муниципальное учреждение культуры муниципального образования «Город Архангельск» «Молодежный </w:t>
      </w:r>
      <w:r w:rsidR="00C57C15">
        <w:t>к</w:t>
      </w:r>
      <w:r>
        <w:t>ультурный центр «Луч»;</w:t>
      </w:r>
    </w:p>
    <w:p w:rsidR="00A050E6" w:rsidRPr="00EB35F9" w:rsidRDefault="00A050E6" w:rsidP="00812318">
      <w:pPr>
        <w:pStyle w:val="20"/>
        <w:shd w:val="clear" w:color="auto" w:fill="auto"/>
        <w:spacing w:line="240" w:lineRule="auto"/>
        <w:ind w:firstLine="993"/>
        <w:jc w:val="center"/>
        <w:rPr>
          <w:b/>
        </w:rPr>
      </w:pPr>
    </w:p>
    <w:p w:rsidR="00B91842" w:rsidRPr="00EB35F9" w:rsidRDefault="00135DD1" w:rsidP="00812318">
      <w:pPr>
        <w:pStyle w:val="20"/>
        <w:shd w:val="clear" w:color="auto" w:fill="auto"/>
        <w:spacing w:line="240" w:lineRule="auto"/>
        <w:ind w:firstLine="993"/>
        <w:jc w:val="center"/>
        <w:rPr>
          <w:b/>
        </w:rPr>
      </w:pPr>
      <w:r w:rsidRPr="00EB35F9">
        <w:rPr>
          <w:b/>
        </w:rPr>
        <w:t>2. Условия проведения Конкурса</w:t>
      </w:r>
      <w:r w:rsidR="00EB35F9">
        <w:rPr>
          <w:b/>
        </w:rPr>
        <w:t>.</w:t>
      </w:r>
    </w:p>
    <w:p w:rsidR="0078135C" w:rsidRDefault="0078135C" w:rsidP="00812318">
      <w:pPr>
        <w:pStyle w:val="20"/>
        <w:shd w:val="clear" w:color="auto" w:fill="auto"/>
        <w:spacing w:line="240" w:lineRule="auto"/>
        <w:ind w:firstLine="993"/>
      </w:pPr>
    </w:p>
    <w:p w:rsidR="00CD355B" w:rsidRDefault="00135DD1" w:rsidP="00F30E00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line="240" w:lineRule="auto"/>
        <w:ind w:firstLine="284"/>
        <w:jc w:val="both"/>
      </w:pPr>
      <w:r>
        <w:t>В Конкурсе могут принять учас</w:t>
      </w:r>
      <w:r w:rsidR="006F4029">
        <w:t>тие</w:t>
      </w:r>
      <w:r w:rsidR="00A76D46">
        <w:t xml:space="preserve"> жители округа Майская горка, а так же жители дру</w:t>
      </w:r>
      <w:r w:rsidR="00BF683B">
        <w:t>гих округов города Архангельска в возрасте от 5 до 1</w:t>
      </w:r>
      <w:r w:rsidR="00083B87" w:rsidRPr="00083B87">
        <w:t>5</w:t>
      </w:r>
      <w:bookmarkStart w:id="0" w:name="_GoBack"/>
      <w:bookmarkEnd w:id="0"/>
      <w:r>
        <w:t xml:space="preserve"> лет.</w:t>
      </w:r>
    </w:p>
    <w:p w:rsidR="0078135C" w:rsidRDefault="0078135C" w:rsidP="004319CE">
      <w:pPr>
        <w:pStyle w:val="20"/>
        <w:shd w:val="clear" w:color="auto" w:fill="auto"/>
        <w:tabs>
          <w:tab w:val="left" w:pos="939"/>
        </w:tabs>
        <w:spacing w:line="240" w:lineRule="auto"/>
        <w:ind w:left="993" w:hanging="709"/>
        <w:jc w:val="both"/>
      </w:pPr>
    </w:p>
    <w:p w:rsidR="004319CE" w:rsidRDefault="004319CE" w:rsidP="004319CE">
      <w:pPr>
        <w:pStyle w:val="20"/>
        <w:shd w:val="clear" w:color="auto" w:fill="auto"/>
        <w:spacing w:line="240" w:lineRule="auto"/>
        <w:ind w:left="993" w:right="1" w:hanging="709"/>
      </w:pPr>
      <w:r>
        <w:t>2.2. Конкурс проводится в 3-х возрастных группах:</w:t>
      </w:r>
    </w:p>
    <w:p w:rsidR="004319CE" w:rsidRDefault="004319CE" w:rsidP="00F30E00">
      <w:pPr>
        <w:pStyle w:val="20"/>
        <w:numPr>
          <w:ilvl w:val="0"/>
          <w:numId w:val="3"/>
        </w:numPr>
        <w:shd w:val="clear" w:color="auto" w:fill="auto"/>
        <w:tabs>
          <w:tab w:val="left" w:pos="1188"/>
        </w:tabs>
        <w:spacing w:line="240" w:lineRule="auto"/>
        <w:ind w:firstLine="284"/>
      </w:pPr>
      <w:r>
        <w:t>«5-7 лет»</w:t>
      </w:r>
    </w:p>
    <w:p w:rsidR="004319CE" w:rsidRDefault="004319CE" w:rsidP="00F30E00">
      <w:pPr>
        <w:pStyle w:val="20"/>
        <w:numPr>
          <w:ilvl w:val="0"/>
          <w:numId w:val="3"/>
        </w:numPr>
        <w:shd w:val="clear" w:color="auto" w:fill="auto"/>
        <w:tabs>
          <w:tab w:val="left" w:pos="1188"/>
        </w:tabs>
        <w:spacing w:line="240" w:lineRule="auto"/>
        <w:ind w:firstLine="284"/>
      </w:pPr>
      <w:r>
        <w:t>«8-12 лет»</w:t>
      </w:r>
    </w:p>
    <w:p w:rsidR="004319CE" w:rsidRDefault="004319CE" w:rsidP="00F30E00">
      <w:pPr>
        <w:pStyle w:val="20"/>
        <w:numPr>
          <w:ilvl w:val="0"/>
          <w:numId w:val="3"/>
        </w:numPr>
        <w:shd w:val="clear" w:color="auto" w:fill="auto"/>
        <w:tabs>
          <w:tab w:val="left" w:pos="1188"/>
        </w:tabs>
        <w:spacing w:line="240" w:lineRule="auto"/>
        <w:ind w:firstLine="284"/>
      </w:pPr>
      <w:r>
        <w:t>«13-15лет»</w:t>
      </w:r>
    </w:p>
    <w:p w:rsidR="00BF683B" w:rsidRDefault="00BF683B" w:rsidP="004319CE">
      <w:pPr>
        <w:pStyle w:val="20"/>
        <w:tabs>
          <w:tab w:val="left" w:pos="939"/>
        </w:tabs>
        <w:ind w:left="993" w:hanging="709"/>
        <w:jc w:val="both"/>
      </w:pPr>
      <w:r>
        <w:t>2.3.</w:t>
      </w:r>
      <w:r>
        <w:tab/>
        <w:t xml:space="preserve">На конкурс принимаются работы – </w:t>
      </w:r>
      <w:r w:rsidR="0063786E">
        <w:t>открытки, форматом</w:t>
      </w:r>
      <w:r w:rsidR="004319CE">
        <w:t xml:space="preserve"> не более А</w:t>
      </w:r>
      <w:proofErr w:type="gramStart"/>
      <w:r w:rsidR="004319CE">
        <w:t>4</w:t>
      </w:r>
      <w:proofErr w:type="gramEnd"/>
      <w:r w:rsidR="004319CE">
        <w:t>.</w:t>
      </w:r>
    </w:p>
    <w:p w:rsidR="00BF683B" w:rsidRDefault="00BF683B" w:rsidP="004319CE">
      <w:pPr>
        <w:pStyle w:val="20"/>
        <w:tabs>
          <w:tab w:val="left" w:pos="939"/>
        </w:tabs>
        <w:ind w:left="993" w:hanging="709"/>
        <w:jc w:val="both"/>
      </w:pPr>
      <w:r>
        <w:lastRenderedPageBreak/>
        <w:t>2.4.</w:t>
      </w:r>
      <w:r>
        <w:tab/>
        <w:t xml:space="preserve">Оформление выполняется в выбранной конкурсантом технике, в любом жанре. Оформление выполняется самостоятельно из любых материалов. </w:t>
      </w:r>
    </w:p>
    <w:p w:rsidR="00BF683B" w:rsidRDefault="00BF683B" w:rsidP="004319CE">
      <w:pPr>
        <w:pStyle w:val="20"/>
        <w:tabs>
          <w:tab w:val="left" w:pos="939"/>
        </w:tabs>
        <w:ind w:left="993" w:hanging="709"/>
        <w:jc w:val="both"/>
      </w:pPr>
      <w:r>
        <w:t>2.6.</w:t>
      </w:r>
      <w:r>
        <w:tab/>
        <w:t xml:space="preserve">Работы должны быть подписаны. Подпись должна содержать следующую информацию: </w:t>
      </w:r>
    </w:p>
    <w:p w:rsidR="00BF683B" w:rsidRDefault="00BF683B" w:rsidP="004319CE">
      <w:pPr>
        <w:pStyle w:val="20"/>
        <w:tabs>
          <w:tab w:val="left" w:pos="939"/>
        </w:tabs>
        <w:ind w:left="993" w:hanging="709"/>
        <w:jc w:val="both"/>
      </w:pPr>
      <w:r>
        <w:t>•</w:t>
      </w:r>
      <w:r>
        <w:tab/>
        <w:t xml:space="preserve">название работы, </w:t>
      </w:r>
    </w:p>
    <w:p w:rsidR="00BF683B" w:rsidRDefault="00BF683B" w:rsidP="004319CE">
      <w:pPr>
        <w:pStyle w:val="20"/>
        <w:tabs>
          <w:tab w:val="left" w:pos="939"/>
        </w:tabs>
        <w:ind w:left="993" w:hanging="709"/>
        <w:jc w:val="both"/>
      </w:pPr>
      <w:r>
        <w:t>•</w:t>
      </w:r>
      <w:r>
        <w:tab/>
        <w:t>краткая информация об участнике: Ф.И.О. возраст конкурсант</w:t>
      </w:r>
      <w:proofErr w:type="gramStart"/>
      <w:r>
        <w:t>а(</w:t>
      </w:r>
      <w:proofErr w:type="gramEnd"/>
      <w:r>
        <w:t>–</w:t>
      </w:r>
      <w:proofErr w:type="spellStart"/>
      <w:r>
        <w:t>ов</w:t>
      </w:r>
      <w:proofErr w:type="spellEnd"/>
      <w:r>
        <w:t>), учебное учреждение, место работы.</w:t>
      </w:r>
    </w:p>
    <w:p w:rsidR="00BF683B" w:rsidRDefault="00BF683B" w:rsidP="004319CE">
      <w:pPr>
        <w:pStyle w:val="20"/>
        <w:tabs>
          <w:tab w:val="left" w:pos="939"/>
        </w:tabs>
        <w:ind w:left="993" w:hanging="709"/>
        <w:jc w:val="both"/>
      </w:pPr>
      <w:r>
        <w:t>2.7. Заявки по форме (Приложение 1) для учас</w:t>
      </w:r>
      <w:r w:rsidR="004319CE">
        <w:t>тия в конкурсе принимаются до 19</w:t>
      </w:r>
      <w:r>
        <w:t xml:space="preserve"> </w:t>
      </w:r>
      <w:r w:rsidR="004319CE">
        <w:t>февраля</w:t>
      </w:r>
      <w:r>
        <w:t xml:space="preserve"> 2016 г по адресу: г. Архангельск, ул. Первомайская</w:t>
      </w:r>
      <w:proofErr w:type="gramStart"/>
      <w:r>
        <w:t xml:space="preserve"> ,</w:t>
      </w:r>
      <w:proofErr w:type="gramEnd"/>
      <w:r>
        <w:t xml:space="preserve"> д. 3, оф. 1, или на e-</w:t>
      </w:r>
      <w:proofErr w:type="spellStart"/>
      <w:r>
        <w:t>mail</w:t>
      </w:r>
      <w:proofErr w:type="spellEnd"/>
      <w:r>
        <w:t>: molod.luch@yandex.ru</w:t>
      </w:r>
    </w:p>
    <w:p w:rsidR="00BF683B" w:rsidRDefault="00BF683B" w:rsidP="004319CE">
      <w:pPr>
        <w:pStyle w:val="20"/>
        <w:shd w:val="clear" w:color="auto" w:fill="auto"/>
        <w:tabs>
          <w:tab w:val="left" w:pos="939"/>
        </w:tabs>
        <w:spacing w:line="240" w:lineRule="auto"/>
        <w:ind w:left="993" w:hanging="709"/>
        <w:jc w:val="both"/>
      </w:pPr>
      <w:r>
        <w:t xml:space="preserve">2.8. Работы принимаются в МУК МКЦ «Луч» по адресу: ул. </w:t>
      </w:r>
      <w:proofErr w:type="gramStart"/>
      <w:r>
        <w:t>Первомайская</w:t>
      </w:r>
      <w:proofErr w:type="gramEnd"/>
      <w:r>
        <w:t xml:space="preserve">, д.3, </w:t>
      </w:r>
      <w:r w:rsidR="004319CE">
        <w:t>до 19 февраля</w:t>
      </w:r>
      <w:r>
        <w:t xml:space="preserve"> 2016г. с 10:00 – до 17:00.</w:t>
      </w:r>
    </w:p>
    <w:p w:rsidR="0047099F" w:rsidRDefault="0047099F" w:rsidP="004319CE">
      <w:pPr>
        <w:pStyle w:val="20"/>
        <w:shd w:val="clear" w:color="auto" w:fill="auto"/>
        <w:tabs>
          <w:tab w:val="left" w:pos="1188"/>
        </w:tabs>
        <w:spacing w:line="240" w:lineRule="auto"/>
        <w:ind w:firstLine="0"/>
      </w:pPr>
    </w:p>
    <w:p w:rsidR="00331CD6" w:rsidRPr="004319CE" w:rsidRDefault="00331CD6" w:rsidP="004319CE">
      <w:pPr>
        <w:pStyle w:val="20"/>
        <w:numPr>
          <w:ilvl w:val="0"/>
          <w:numId w:val="8"/>
        </w:numPr>
        <w:shd w:val="clear" w:color="auto" w:fill="auto"/>
        <w:spacing w:line="240" w:lineRule="auto"/>
        <w:jc w:val="center"/>
        <w:rPr>
          <w:b/>
        </w:rPr>
      </w:pPr>
      <w:r w:rsidRPr="004319CE">
        <w:rPr>
          <w:b/>
        </w:rPr>
        <w:t>Подведение итогов Конкурса</w:t>
      </w:r>
    </w:p>
    <w:p w:rsidR="00080B0A" w:rsidRDefault="00080B0A" w:rsidP="0024473F">
      <w:pPr>
        <w:pStyle w:val="20"/>
        <w:shd w:val="clear" w:color="auto" w:fill="auto"/>
        <w:spacing w:line="240" w:lineRule="auto"/>
        <w:ind w:firstLine="993"/>
        <w:jc w:val="both"/>
      </w:pPr>
    </w:p>
    <w:p w:rsidR="004319CE" w:rsidRDefault="004319CE" w:rsidP="004319CE">
      <w:pPr>
        <w:pStyle w:val="20"/>
        <w:shd w:val="clear" w:color="auto" w:fill="auto"/>
        <w:spacing w:line="322" w:lineRule="exact"/>
        <w:ind w:firstLine="360"/>
      </w:pPr>
      <w:r>
        <w:t xml:space="preserve">3.1. </w:t>
      </w:r>
      <w:r w:rsidRPr="005C281C">
        <w:t>Для подведения итогов Конкурса и определения победителей формируется жюри</w:t>
      </w:r>
      <w:r>
        <w:t>, состоящее из представителей художественного сообщества, работников культуры и искусства, представителей администрации округа</w:t>
      </w:r>
      <w:r w:rsidRPr="005C281C">
        <w:t>.</w:t>
      </w:r>
    </w:p>
    <w:p w:rsidR="004319CE" w:rsidRDefault="004319CE" w:rsidP="004319CE">
      <w:pPr>
        <w:pStyle w:val="20"/>
        <w:shd w:val="clear" w:color="auto" w:fill="auto"/>
        <w:spacing w:line="322" w:lineRule="exact"/>
        <w:ind w:firstLine="360"/>
      </w:pPr>
      <w:r>
        <w:t>3.2.</w:t>
      </w:r>
      <w:r w:rsidRPr="00EA4DC6">
        <w:t xml:space="preserve"> </w:t>
      </w:r>
      <w:r>
        <w:t>Жюри оценивает работы участников Конкурса по 10-балльной системе, по следующим критериям:</w:t>
      </w:r>
    </w:p>
    <w:p w:rsidR="004319CE" w:rsidRDefault="004319CE" w:rsidP="004319CE">
      <w:pPr>
        <w:pStyle w:val="20"/>
        <w:shd w:val="clear" w:color="auto" w:fill="auto"/>
        <w:spacing w:line="322" w:lineRule="exact"/>
        <w:ind w:firstLine="360"/>
      </w:pPr>
      <w:r>
        <w:t>-соответствие теме;</w:t>
      </w:r>
    </w:p>
    <w:p w:rsidR="004319CE" w:rsidRDefault="004319CE" w:rsidP="004319CE">
      <w:pPr>
        <w:pStyle w:val="20"/>
        <w:shd w:val="clear" w:color="auto" w:fill="auto"/>
        <w:spacing w:line="322" w:lineRule="exact"/>
        <w:ind w:firstLine="360"/>
      </w:pPr>
      <w:r>
        <w:t>-оригинальность исполнения;</w:t>
      </w:r>
    </w:p>
    <w:p w:rsidR="004319CE" w:rsidRDefault="004319CE" w:rsidP="004319CE">
      <w:pPr>
        <w:pStyle w:val="20"/>
        <w:shd w:val="clear" w:color="auto" w:fill="auto"/>
        <w:spacing w:line="322" w:lineRule="exact"/>
        <w:ind w:firstLine="360"/>
      </w:pPr>
      <w:r>
        <w:t>-композиция;</w:t>
      </w:r>
    </w:p>
    <w:p w:rsidR="004319CE" w:rsidRDefault="004319CE" w:rsidP="004319CE">
      <w:pPr>
        <w:pStyle w:val="20"/>
        <w:shd w:val="clear" w:color="auto" w:fill="auto"/>
        <w:spacing w:line="322" w:lineRule="exact"/>
        <w:ind w:firstLine="360"/>
      </w:pPr>
      <w:r>
        <w:t>-качество выполнения и аккуратность;</w:t>
      </w:r>
    </w:p>
    <w:p w:rsidR="004319CE" w:rsidRDefault="004319CE" w:rsidP="004319CE">
      <w:pPr>
        <w:pStyle w:val="20"/>
        <w:shd w:val="clear" w:color="auto" w:fill="auto"/>
        <w:spacing w:line="322" w:lineRule="exact"/>
        <w:ind w:firstLine="360"/>
      </w:pPr>
      <w:r>
        <w:t>-сложность изделия.</w:t>
      </w:r>
    </w:p>
    <w:p w:rsidR="004319CE" w:rsidRDefault="004319CE" w:rsidP="004319CE">
      <w:pPr>
        <w:pStyle w:val="20"/>
        <w:shd w:val="clear" w:color="auto" w:fill="auto"/>
        <w:spacing w:line="322" w:lineRule="exact"/>
        <w:ind w:firstLine="360"/>
      </w:pPr>
      <w:r>
        <w:t xml:space="preserve">3.3. Жюри определяет победителей – по 1 в каждой возрастной группе. </w:t>
      </w:r>
    </w:p>
    <w:p w:rsidR="004319CE" w:rsidRDefault="004319CE" w:rsidP="004319CE">
      <w:pPr>
        <w:pStyle w:val="20"/>
        <w:shd w:val="clear" w:color="auto" w:fill="auto"/>
        <w:spacing w:line="322" w:lineRule="exact"/>
        <w:ind w:firstLine="360"/>
      </w:pPr>
      <w:r>
        <w:t>3.4. Победители награждаются дипломами и призами. Все конкурсанты награждаются дипломами за участие.</w:t>
      </w:r>
    </w:p>
    <w:p w:rsidR="004319CE" w:rsidRDefault="004319CE" w:rsidP="004319CE">
      <w:pPr>
        <w:pStyle w:val="20"/>
        <w:shd w:val="clear" w:color="auto" w:fill="auto"/>
        <w:spacing w:line="322" w:lineRule="exact"/>
        <w:ind w:firstLine="360"/>
      </w:pPr>
      <w:r>
        <w:t>3.5. Награждение состоится 23 февраля 2016 года в 12:00 в фойе МУК МКЦ</w:t>
      </w:r>
      <w:r w:rsidRPr="003903C0">
        <w:t xml:space="preserve"> «Луч»</w:t>
      </w:r>
      <w:r>
        <w:t>.</w:t>
      </w:r>
    </w:p>
    <w:p w:rsidR="004319CE" w:rsidRDefault="004319CE" w:rsidP="004319CE">
      <w:pPr>
        <w:pStyle w:val="20"/>
        <w:shd w:val="clear" w:color="auto" w:fill="auto"/>
        <w:spacing w:line="322" w:lineRule="exact"/>
        <w:ind w:firstLine="360"/>
      </w:pPr>
    </w:p>
    <w:p w:rsidR="004319CE" w:rsidRDefault="004319CE" w:rsidP="004319CE">
      <w:pPr>
        <w:pStyle w:val="20"/>
        <w:shd w:val="clear" w:color="auto" w:fill="auto"/>
        <w:spacing w:line="322" w:lineRule="exact"/>
        <w:ind w:firstLine="360"/>
        <w:jc w:val="right"/>
      </w:pPr>
      <w:r w:rsidRPr="0059129B">
        <w:t>Контактная информация:</w:t>
      </w:r>
      <w:r>
        <w:t xml:space="preserve">  </w:t>
      </w:r>
      <w:r w:rsidRPr="00323FE9">
        <w:t>МУК МКЦ «Луч»</w:t>
      </w:r>
      <w:proofErr w:type="gramStart"/>
      <w:r w:rsidRPr="00323FE9">
        <w:t xml:space="preserve"> </w:t>
      </w:r>
      <w:r>
        <w:t>,</w:t>
      </w:r>
      <w:proofErr w:type="gramEnd"/>
      <w:r w:rsidRPr="00323FE9">
        <w:t>ул. Первомайская , д.3</w:t>
      </w:r>
    </w:p>
    <w:p w:rsidR="004319CE" w:rsidRDefault="004319CE" w:rsidP="004319CE">
      <w:pPr>
        <w:pStyle w:val="20"/>
        <w:shd w:val="clear" w:color="auto" w:fill="auto"/>
        <w:spacing w:line="322" w:lineRule="exact"/>
        <w:ind w:firstLine="360"/>
        <w:jc w:val="right"/>
      </w:pPr>
      <w:r w:rsidRPr="00E438AC">
        <w:t>e-</w:t>
      </w:r>
      <w:proofErr w:type="spellStart"/>
      <w:r w:rsidRPr="00E438AC">
        <w:t>mail</w:t>
      </w:r>
      <w:proofErr w:type="spellEnd"/>
      <w:r w:rsidRPr="00E438AC">
        <w:t>:</w:t>
      </w:r>
      <w:r>
        <w:t xml:space="preserve"> </w:t>
      </w:r>
      <w:proofErr w:type="spellStart"/>
      <w:r>
        <w:t>molod.</w:t>
      </w:r>
      <w:r w:rsidRPr="00E438AC">
        <w:t>luch</w:t>
      </w:r>
      <w:proofErr w:type="spellEnd"/>
      <w:r w:rsidRPr="00E438AC">
        <w:t>@</w:t>
      </w:r>
      <w:proofErr w:type="spellStart"/>
      <w:r>
        <w:rPr>
          <w:lang w:val="en-US"/>
        </w:rPr>
        <w:t>yandex</w:t>
      </w:r>
      <w:proofErr w:type="spellEnd"/>
      <w:r w:rsidRPr="00E438AC">
        <w:t>.</w:t>
      </w:r>
      <w:proofErr w:type="spellStart"/>
      <w:r>
        <w:rPr>
          <w:lang w:val="en-US"/>
        </w:rPr>
        <w:t>ru</w:t>
      </w:r>
      <w:proofErr w:type="spellEnd"/>
      <w:r>
        <w:t xml:space="preserve"> ,тел. </w:t>
      </w:r>
      <w:r w:rsidRPr="00E438AC">
        <w:t xml:space="preserve">для справок </w:t>
      </w:r>
      <w:r>
        <w:t xml:space="preserve"> 89009113906,  68-30-09</w:t>
      </w:r>
    </w:p>
    <w:p w:rsidR="00080B0A" w:rsidRDefault="00080B0A" w:rsidP="0024473F">
      <w:pPr>
        <w:pStyle w:val="20"/>
        <w:shd w:val="clear" w:color="auto" w:fill="auto"/>
        <w:spacing w:line="240" w:lineRule="auto"/>
        <w:ind w:firstLine="993"/>
        <w:jc w:val="both"/>
      </w:pPr>
    </w:p>
    <w:p w:rsidR="00080B0A" w:rsidRDefault="00080B0A" w:rsidP="0024473F">
      <w:pPr>
        <w:pStyle w:val="20"/>
        <w:shd w:val="clear" w:color="auto" w:fill="auto"/>
        <w:spacing w:line="240" w:lineRule="auto"/>
        <w:ind w:firstLine="993"/>
        <w:jc w:val="both"/>
      </w:pPr>
    </w:p>
    <w:p w:rsidR="00080B0A" w:rsidRDefault="00080B0A" w:rsidP="0024473F">
      <w:pPr>
        <w:pStyle w:val="20"/>
        <w:shd w:val="clear" w:color="auto" w:fill="auto"/>
        <w:spacing w:line="240" w:lineRule="auto"/>
        <w:ind w:firstLine="993"/>
        <w:jc w:val="both"/>
      </w:pPr>
    </w:p>
    <w:p w:rsidR="00080B0A" w:rsidRDefault="00080B0A" w:rsidP="0024473F">
      <w:pPr>
        <w:pStyle w:val="20"/>
        <w:shd w:val="clear" w:color="auto" w:fill="auto"/>
        <w:spacing w:line="240" w:lineRule="auto"/>
        <w:ind w:firstLine="993"/>
        <w:jc w:val="both"/>
      </w:pPr>
    </w:p>
    <w:p w:rsidR="00080B0A" w:rsidRDefault="00080B0A" w:rsidP="004319CE">
      <w:pPr>
        <w:pStyle w:val="20"/>
        <w:shd w:val="clear" w:color="auto" w:fill="auto"/>
        <w:spacing w:line="240" w:lineRule="auto"/>
        <w:ind w:firstLine="0"/>
        <w:jc w:val="both"/>
      </w:pPr>
    </w:p>
    <w:sectPr w:rsidR="00080B0A" w:rsidSect="00EB35F9">
      <w:footerReference w:type="default" r:id="rId8"/>
      <w:type w:val="continuous"/>
      <w:pgSz w:w="11900" w:h="16840"/>
      <w:pgMar w:top="851" w:right="800" w:bottom="993" w:left="13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1C" w:rsidRDefault="00F54C1C">
      <w:r>
        <w:separator/>
      </w:r>
    </w:p>
  </w:endnote>
  <w:endnote w:type="continuationSeparator" w:id="0">
    <w:p w:rsidR="00F54C1C" w:rsidRDefault="00F5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290"/>
      <w:docPartObj>
        <w:docPartGallery w:val="Page Numbers (Bottom of Page)"/>
        <w:docPartUnique/>
      </w:docPartObj>
    </w:sdtPr>
    <w:sdtEndPr/>
    <w:sdtContent>
      <w:p w:rsidR="0063786E" w:rsidRDefault="006378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B87">
          <w:rPr>
            <w:noProof/>
          </w:rPr>
          <w:t>1</w:t>
        </w:r>
        <w:r>
          <w:fldChar w:fldCharType="end"/>
        </w:r>
      </w:p>
    </w:sdtContent>
  </w:sdt>
  <w:p w:rsidR="0063786E" w:rsidRDefault="006378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1C" w:rsidRDefault="00F54C1C"/>
  </w:footnote>
  <w:footnote w:type="continuationSeparator" w:id="0">
    <w:p w:rsidR="00F54C1C" w:rsidRDefault="00F54C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17C"/>
    <w:multiLevelType w:val="multilevel"/>
    <w:tmpl w:val="214A7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C727A"/>
    <w:multiLevelType w:val="multilevel"/>
    <w:tmpl w:val="E8301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5208E"/>
    <w:multiLevelType w:val="multilevel"/>
    <w:tmpl w:val="E65AA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39B30B0"/>
    <w:multiLevelType w:val="multilevel"/>
    <w:tmpl w:val="08EA5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740" w:hanging="720"/>
      </w:pPr>
      <w:rPr>
        <w:rFonts w:hint="default"/>
        <w:color w:val="auto"/>
      </w:rPr>
    </w:lvl>
    <w:lvl w:ilvl="2">
      <w:start w:val="1"/>
      <w:numFmt w:val="decimalZero"/>
      <w:lvlText w:val="%1.%2.%3."/>
      <w:lvlJc w:val="left"/>
      <w:pPr>
        <w:ind w:left="27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320" w:hanging="2160"/>
      </w:pPr>
      <w:rPr>
        <w:rFonts w:hint="default"/>
        <w:color w:val="auto"/>
      </w:rPr>
    </w:lvl>
  </w:abstractNum>
  <w:abstractNum w:abstractNumId="4">
    <w:nsid w:val="2EDD11EE"/>
    <w:multiLevelType w:val="multilevel"/>
    <w:tmpl w:val="061E2C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36618A"/>
    <w:multiLevelType w:val="multilevel"/>
    <w:tmpl w:val="58ECC9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3533F2"/>
    <w:multiLevelType w:val="multilevel"/>
    <w:tmpl w:val="B630BF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abstractNum w:abstractNumId="7">
    <w:nsid w:val="595F5EE9"/>
    <w:multiLevelType w:val="hybridMultilevel"/>
    <w:tmpl w:val="AB848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0676A"/>
    <w:multiLevelType w:val="multilevel"/>
    <w:tmpl w:val="1534C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E8115FF"/>
    <w:multiLevelType w:val="multilevel"/>
    <w:tmpl w:val="1CDC9A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42"/>
    <w:rsid w:val="00080B0A"/>
    <w:rsid w:val="00083B87"/>
    <w:rsid w:val="000927D7"/>
    <w:rsid w:val="00135DD1"/>
    <w:rsid w:val="001B76D2"/>
    <w:rsid w:val="001E4FB6"/>
    <w:rsid w:val="0024473F"/>
    <w:rsid w:val="00255692"/>
    <w:rsid w:val="002E646F"/>
    <w:rsid w:val="003118AD"/>
    <w:rsid w:val="00331CD6"/>
    <w:rsid w:val="00353366"/>
    <w:rsid w:val="003647BE"/>
    <w:rsid w:val="003903C0"/>
    <w:rsid w:val="00420FCE"/>
    <w:rsid w:val="00426B3C"/>
    <w:rsid w:val="004319CE"/>
    <w:rsid w:val="0047099F"/>
    <w:rsid w:val="00473A93"/>
    <w:rsid w:val="00475B50"/>
    <w:rsid w:val="004D2433"/>
    <w:rsid w:val="0052407F"/>
    <w:rsid w:val="00556DB5"/>
    <w:rsid w:val="005F6092"/>
    <w:rsid w:val="0063786E"/>
    <w:rsid w:val="006F4029"/>
    <w:rsid w:val="00705F09"/>
    <w:rsid w:val="00737EF6"/>
    <w:rsid w:val="0078135C"/>
    <w:rsid w:val="00787B22"/>
    <w:rsid w:val="007D127F"/>
    <w:rsid w:val="00812318"/>
    <w:rsid w:val="00867BB4"/>
    <w:rsid w:val="008B4C1D"/>
    <w:rsid w:val="008E4154"/>
    <w:rsid w:val="00912B37"/>
    <w:rsid w:val="009314A1"/>
    <w:rsid w:val="00931D41"/>
    <w:rsid w:val="009A4775"/>
    <w:rsid w:val="009B3444"/>
    <w:rsid w:val="009E41CD"/>
    <w:rsid w:val="009E4BB1"/>
    <w:rsid w:val="009E4BE6"/>
    <w:rsid w:val="00A050E6"/>
    <w:rsid w:val="00A76D46"/>
    <w:rsid w:val="00AC5871"/>
    <w:rsid w:val="00B91842"/>
    <w:rsid w:val="00BD4E35"/>
    <w:rsid w:val="00BE44D8"/>
    <w:rsid w:val="00BF683B"/>
    <w:rsid w:val="00C25141"/>
    <w:rsid w:val="00C365E4"/>
    <w:rsid w:val="00C57C15"/>
    <w:rsid w:val="00C629A4"/>
    <w:rsid w:val="00CA7846"/>
    <w:rsid w:val="00CD355B"/>
    <w:rsid w:val="00D45B5C"/>
    <w:rsid w:val="00D66DB7"/>
    <w:rsid w:val="00D73287"/>
    <w:rsid w:val="00DC04F4"/>
    <w:rsid w:val="00DF2B13"/>
    <w:rsid w:val="00EB35F9"/>
    <w:rsid w:val="00EB5F00"/>
    <w:rsid w:val="00F06B0E"/>
    <w:rsid w:val="00F30E00"/>
    <w:rsid w:val="00F3388D"/>
    <w:rsid w:val="00F3518C"/>
    <w:rsid w:val="00F54C1C"/>
    <w:rsid w:val="00F558AD"/>
    <w:rsid w:val="00F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35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13ptExact">
    <w:name w:val="Основной текст (2) + Arial;13 pt;Полужирный;Курсив Exact"/>
    <w:basedOn w:val="2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43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hanging="6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0" w:lineRule="atLeast"/>
    </w:pPr>
    <w:rPr>
      <w:rFonts w:ascii="Consolas" w:eastAsia="Consolas" w:hAnsi="Consolas" w:cs="Consolas"/>
      <w:sz w:val="74"/>
      <w:szCs w:val="74"/>
    </w:rPr>
  </w:style>
  <w:style w:type="paragraph" w:styleId="a4">
    <w:name w:val="List Paragraph"/>
    <w:basedOn w:val="a"/>
    <w:uiPriority w:val="34"/>
    <w:qFormat/>
    <w:rsid w:val="00DC04F4"/>
    <w:pPr>
      <w:ind w:left="720"/>
      <w:contextualSpacing/>
    </w:pPr>
  </w:style>
  <w:style w:type="paragraph" w:styleId="a5">
    <w:name w:val="Body Text"/>
    <w:basedOn w:val="a"/>
    <w:link w:val="a6"/>
    <w:rsid w:val="00080B0A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080B0A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1">
    <w:name w:val="Body Text 2"/>
    <w:basedOn w:val="a"/>
    <w:link w:val="22"/>
    <w:rsid w:val="00080B0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080B0A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080B0A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080B0A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7">
    <w:name w:val="header"/>
    <w:basedOn w:val="a"/>
    <w:link w:val="a8"/>
    <w:uiPriority w:val="99"/>
    <w:unhideWhenUsed/>
    <w:rsid w:val="00637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786E"/>
    <w:rPr>
      <w:color w:val="000000"/>
    </w:rPr>
  </w:style>
  <w:style w:type="paragraph" w:styleId="a9">
    <w:name w:val="footer"/>
    <w:basedOn w:val="a"/>
    <w:link w:val="aa"/>
    <w:uiPriority w:val="99"/>
    <w:unhideWhenUsed/>
    <w:rsid w:val="00637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786E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378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786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35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13ptExact">
    <w:name w:val="Основной текст (2) + Arial;13 pt;Полужирный;Курсив Exact"/>
    <w:basedOn w:val="2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43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hanging="6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0" w:lineRule="atLeast"/>
    </w:pPr>
    <w:rPr>
      <w:rFonts w:ascii="Consolas" w:eastAsia="Consolas" w:hAnsi="Consolas" w:cs="Consolas"/>
      <w:sz w:val="74"/>
      <w:szCs w:val="74"/>
    </w:rPr>
  </w:style>
  <w:style w:type="paragraph" w:styleId="a4">
    <w:name w:val="List Paragraph"/>
    <w:basedOn w:val="a"/>
    <w:uiPriority w:val="34"/>
    <w:qFormat/>
    <w:rsid w:val="00DC04F4"/>
    <w:pPr>
      <w:ind w:left="720"/>
      <w:contextualSpacing/>
    </w:pPr>
  </w:style>
  <w:style w:type="paragraph" w:styleId="a5">
    <w:name w:val="Body Text"/>
    <w:basedOn w:val="a"/>
    <w:link w:val="a6"/>
    <w:rsid w:val="00080B0A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080B0A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1">
    <w:name w:val="Body Text 2"/>
    <w:basedOn w:val="a"/>
    <w:link w:val="22"/>
    <w:rsid w:val="00080B0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080B0A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080B0A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080B0A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7">
    <w:name w:val="header"/>
    <w:basedOn w:val="a"/>
    <w:link w:val="a8"/>
    <w:uiPriority w:val="99"/>
    <w:unhideWhenUsed/>
    <w:rsid w:val="00637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786E"/>
    <w:rPr>
      <w:color w:val="000000"/>
    </w:rPr>
  </w:style>
  <w:style w:type="paragraph" w:styleId="a9">
    <w:name w:val="footer"/>
    <w:basedOn w:val="a"/>
    <w:link w:val="aa"/>
    <w:uiPriority w:val="99"/>
    <w:unhideWhenUsed/>
    <w:rsid w:val="00637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786E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378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786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Ilyakovalskyy</dc:creator>
  <cp:lastModifiedBy>Шумилова</cp:lastModifiedBy>
  <cp:revision>3</cp:revision>
  <cp:lastPrinted>2016-02-01T12:49:00Z</cp:lastPrinted>
  <dcterms:created xsi:type="dcterms:W3CDTF">2016-02-02T16:39:00Z</dcterms:created>
  <dcterms:modified xsi:type="dcterms:W3CDTF">2016-02-03T07:26:00Z</dcterms:modified>
</cp:coreProperties>
</file>