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41" w:rsidRPr="002C04EF" w:rsidRDefault="00CB5246" w:rsidP="008A0CCA">
      <w:pPr>
        <w:tabs>
          <w:tab w:val="left" w:pos="2967"/>
          <w:tab w:val="left" w:pos="3447"/>
        </w:tabs>
        <w:autoSpaceDN w:val="0"/>
        <w:ind w:left="5529"/>
        <w:jc w:val="center"/>
      </w:pPr>
      <w:bookmarkStart w:id="0" w:name="Par281"/>
      <w:bookmarkStart w:id="1" w:name="Par28"/>
      <w:bookmarkStart w:id="2" w:name="_GoBack"/>
      <w:bookmarkEnd w:id="0"/>
      <w:bookmarkEnd w:id="1"/>
      <w:bookmarkEnd w:id="2"/>
      <w:r w:rsidRPr="002C04EF">
        <w:t>ПРИЛОЖЕНИЕ</w:t>
      </w:r>
    </w:p>
    <w:p w:rsidR="002D7641" w:rsidRDefault="00BD4E4F" w:rsidP="008A0CCA">
      <w:pPr>
        <w:tabs>
          <w:tab w:val="left" w:pos="2967"/>
          <w:tab w:val="left" w:pos="3447"/>
        </w:tabs>
        <w:autoSpaceDN w:val="0"/>
        <w:ind w:left="5529"/>
        <w:jc w:val="center"/>
      </w:pPr>
      <w:r>
        <w:t xml:space="preserve">к </w:t>
      </w:r>
      <w:r w:rsidR="002D7641">
        <w:t>постановлени</w:t>
      </w:r>
      <w:r>
        <w:t>ю</w:t>
      </w:r>
      <w:r w:rsidR="002D7641">
        <w:t xml:space="preserve"> Администрации муниципального образования "Город Архангельск"</w:t>
      </w:r>
    </w:p>
    <w:p w:rsidR="001A6F1E" w:rsidRDefault="001A6F1E" w:rsidP="008A0CCA">
      <w:pPr>
        <w:tabs>
          <w:tab w:val="left" w:pos="2967"/>
          <w:tab w:val="left" w:pos="3447"/>
        </w:tabs>
        <w:autoSpaceDN w:val="0"/>
        <w:ind w:left="5529"/>
        <w:jc w:val="center"/>
      </w:pPr>
      <w:r>
        <w:rPr>
          <w:bCs/>
          <w:szCs w:val="36"/>
        </w:rPr>
        <w:t>от 14 января 2021 г. № 68</w:t>
      </w:r>
    </w:p>
    <w:p w:rsidR="002D7641" w:rsidRDefault="002D7641" w:rsidP="002D7641">
      <w:pPr>
        <w:jc w:val="center"/>
        <w:rPr>
          <w:b/>
          <w:bCs/>
          <w:color w:val="000000"/>
          <w:szCs w:val="28"/>
        </w:rPr>
      </w:pPr>
    </w:p>
    <w:p w:rsidR="002D7641" w:rsidRPr="009F4E1D" w:rsidRDefault="002D7641" w:rsidP="002D7641">
      <w:pPr>
        <w:jc w:val="center"/>
        <w:rPr>
          <w:b/>
          <w:bCs/>
          <w:color w:val="000000"/>
          <w:szCs w:val="28"/>
        </w:rPr>
      </w:pPr>
      <w:r w:rsidRPr="009F4E1D">
        <w:rPr>
          <w:b/>
          <w:bCs/>
          <w:color w:val="000000"/>
          <w:szCs w:val="28"/>
        </w:rPr>
        <w:t>"ПОЛОЖЕНИЕ</w:t>
      </w:r>
    </w:p>
    <w:p w:rsidR="002D7641" w:rsidRPr="009F4E1D" w:rsidRDefault="002D7641" w:rsidP="002D7641">
      <w:pPr>
        <w:jc w:val="center"/>
        <w:rPr>
          <w:b/>
          <w:bCs/>
          <w:color w:val="000000"/>
          <w:szCs w:val="28"/>
        </w:rPr>
      </w:pPr>
      <w:r w:rsidRPr="009F4E1D">
        <w:rPr>
          <w:b/>
          <w:bCs/>
          <w:color w:val="000000"/>
          <w:szCs w:val="28"/>
        </w:rPr>
        <w:t>об опорном учреждении системы образова</w:t>
      </w:r>
      <w:r w:rsidR="00CE0E14">
        <w:rPr>
          <w:b/>
          <w:bCs/>
          <w:color w:val="000000"/>
          <w:szCs w:val="28"/>
        </w:rPr>
        <w:t xml:space="preserve">ния </w:t>
      </w:r>
      <w:r w:rsidR="00CE0E14">
        <w:rPr>
          <w:b/>
          <w:bCs/>
          <w:color w:val="000000"/>
          <w:szCs w:val="28"/>
        </w:rPr>
        <w:br/>
        <w:t>муниципального образования</w:t>
      </w:r>
      <w:r w:rsidRPr="009F4E1D">
        <w:rPr>
          <w:b/>
          <w:bCs/>
          <w:color w:val="000000"/>
          <w:szCs w:val="28"/>
        </w:rPr>
        <w:t xml:space="preserve"> "Город Архангельск"</w:t>
      </w:r>
    </w:p>
    <w:p w:rsidR="00C35DC1" w:rsidRPr="009F4E1D" w:rsidRDefault="00C35DC1" w:rsidP="00C35DC1">
      <w:pPr>
        <w:jc w:val="center"/>
        <w:rPr>
          <w:color w:val="000000"/>
          <w:sz w:val="20"/>
          <w:szCs w:val="28"/>
        </w:rPr>
      </w:pPr>
      <w:bookmarkStart w:id="3" w:name="Par34"/>
      <w:bookmarkEnd w:id="3"/>
    </w:p>
    <w:p w:rsidR="002D7641" w:rsidRPr="009F4E1D" w:rsidRDefault="00AF60DA" w:rsidP="002D7641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</w:t>
      </w:r>
      <w:r w:rsidR="002D7641" w:rsidRPr="009F4E1D">
        <w:rPr>
          <w:b/>
          <w:color w:val="000000"/>
          <w:szCs w:val="28"/>
        </w:rPr>
        <w:t>. Общие положения</w:t>
      </w:r>
    </w:p>
    <w:p w:rsidR="002D7641" w:rsidRPr="009F4E1D" w:rsidRDefault="002D7641" w:rsidP="002D7641">
      <w:pPr>
        <w:jc w:val="center"/>
        <w:rPr>
          <w:color w:val="000000"/>
          <w:sz w:val="20"/>
          <w:szCs w:val="28"/>
        </w:rPr>
      </w:pPr>
    </w:p>
    <w:p w:rsidR="002D7641" w:rsidRPr="009F4E1D" w:rsidRDefault="002D7641" w:rsidP="000D0ED2">
      <w:pPr>
        <w:widowControl w:val="0"/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>1.</w:t>
      </w:r>
      <w:r w:rsidR="000D0ED2">
        <w:rPr>
          <w:color w:val="000000"/>
          <w:szCs w:val="28"/>
        </w:rPr>
        <w:tab/>
      </w:r>
      <w:r w:rsidRPr="009F4E1D">
        <w:rPr>
          <w:color w:val="000000"/>
          <w:szCs w:val="28"/>
        </w:rPr>
        <w:t xml:space="preserve">Опорное учреждение системы образования </w:t>
      </w:r>
      <w:r w:rsidRPr="009F4E1D">
        <w:rPr>
          <w:szCs w:val="28"/>
        </w:rPr>
        <w:t>муниципального образования "Город Архангельск"</w:t>
      </w:r>
      <w:r w:rsidRPr="009F4E1D">
        <w:rPr>
          <w:color w:val="000000"/>
          <w:szCs w:val="28"/>
        </w:rPr>
        <w:t xml:space="preserve"> (далее – опорное учреждение) является структурным элементом сетевой модели системы образования муниципального образования "Город Архангельск".</w:t>
      </w:r>
    </w:p>
    <w:p w:rsidR="002D7641" w:rsidRPr="009F4E1D" w:rsidRDefault="002D7641" w:rsidP="000D0ED2">
      <w:pPr>
        <w:widowControl w:val="0"/>
        <w:tabs>
          <w:tab w:val="left" w:pos="993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>
        <w:rPr>
          <w:color w:val="000000"/>
          <w:szCs w:val="28"/>
        </w:rPr>
        <w:tab/>
      </w:r>
      <w:r w:rsidRPr="009F4E1D">
        <w:rPr>
          <w:color w:val="000000"/>
          <w:szCs w:val="28"/>
        </w:rPr>
        <w:t xml:space="preserve">Опорное учреждение в своей деятельности руководствуется </w:t>
      </w:r>
      <w:hyperlink r:id="rId8" w:history="1">
        <w:r w:rsidRPr="002D7641">
          <w:rPr>
            <w:rStyle w:val="a5"/>
            <w:color w:val="000000"/>
            <w:szCs w:val="28"/>
            <w:u w:val="none"/>
          </w:rPr>
          <w:t>Конституцией</w:t>
        </w:r>
      </w:hyperlink>
      <w:r w:rsidRPr="009F4E1D">
        <w:rPr>
          <w:color w:val="000000"/>
          <w:szCs w:val="28"/>
        </w:rPr>
        <w:t xml:space="preserve"> Российской Федерации, законодательством Российской Федерации 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органов и должностных лиц местного самоуправления муниципального образования "Город Архангельск", а также настоящим Положением.</w:t>
      </w:r>
    </w:p>
    <w:p w:rsidR="002D7641" w:rsidRPr="009F4E1D" w:rsidRDefault="002D7641" w:rsidP="000D0ED2">
      <w:pPr>
        <w:widowControl w:val="0"/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>3.</w:t>
      </w:r>
      <w:r w:rsidR="000D0ED2">
        <w:rPr>
          <w:color w:val="000000"/>
          <w:szCs w:val="28"/>
        </w:rPr>
        <w:tab/>
      </w:r>
      <w:r w:rsidRPr="009F4E1D">
        <w:rPr>
          <w:color w:val="000000"/>
          <w:szCs w:val="28"/>
        </w:rPr>
        <w:t xml:space="preserve">Опорное учреждение осуществляет свою деятельность во взаимодействии с департаментом образования Администрации муниципального образования "Город Архангельск" (далее – департамент), </w:t>
      </w:r>
      <w:r w:rsidR="00CE2323">
        <w:rPr>
          <w:color w:val="000000"/>
          <w:szCs w:val="28"/>
        </w:rPr>
        <w:br/>
      </w:r>
      <w:r w:rsidRPr="009F4E1D">
        <w:rPr>
          <w:color w:val="000000"/>
          <w:szCs w:val="28"/>
        </w:rPr>
        <w:t>с муниципальными организациями муниципального образования "Город Архангельск", нахо</w:t>
      </w:r>
      <w:r w:rsidR="00CE0E14">
        <w:rPr>
          <w:color w:val="000000"/>
          <w:szCs w:val="28"/>
        </w:rPr>
        <w:t>дящимися в ведении департамента</w:t>
      </w:r>
      <w:r w:rsidRPr="009F4E1D">
        <w:rPr>
          <w:color w:val="000000"/>
          <w:szCs w:val="28"/>
        </w:rPr>
        <w:t xml:space="preserve"> (далее – организации),  </w:t>
      </w:r>
      <w:r w:rsidR="00CE2323">
        <w:rPr>
          <w:color w:val="000000"/>
          <w:szCs w:val="28"/>
        </w:rPr>
        <w:br/>
      </w:r>
      <w:r w:rsidRPr="009F4E1D">
        <w:rPr>
          <w:color w:val="000000"/>
          <w:szCs w:val="28"/>
        </w:rPr>
        <w:t>с социальными партнерами (по согласованию).</w:t>
      </w:r>
    </w:p>
    <w:p w:rsidR="002D7641" w:rsidRPr="009F4E1D" w:rsidRDefault="002D7641" w:rsidP="000D0ED2">
      <w:pPr>
        <w:widowControl w:val="0"/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>4.</w:t>
      </w:r>
      <w:r w:rsidR="000D0ED2">
        <w:rPr>
          <w:color w:val="000000"/>
          <w:szCs w:val="28"/>
        </w:rPr>
        <w:tab/>
      </w:r>
      <w:r w:rsidRPr="009F4E1D">
        <w:rPr>
          <w:color w:val="000000"/>
          <w:szCs w:val="28"/>
        </w:rPr>
        <w:t>Непосредственное руководство работой опорного учреждения осуществляет руководитель опорного учреждения. Руководителем опорного учреждения является руководитель организации, которой присваивается статус опорного учреждения. Руководитель опорного учреждения назначается приказом директора департамента.</w:t>
      </w:r>
    </w:p>
    <w:p w:rsidR="00861204" w:rsidRDefault="000D0ED2" w:rsidP="000D0ED2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5.</w:t>
      </w:r>
      <w:r>
        <w:rPr>
          <w:color w:val="000000"/>
          <w:szCs w:val="28"/>
        </w:rPr>
        <w:tab/>
      </w:r>
      <w:r w:rsidR="002D7641" w:rsidRPr="00463BB2">
        <w:rPr>
          <w:color w:val="000000"/>
          <w:szCs w:val="28"/>
        </w:rPr>
        <w:t>Статус опорного учреждения учитывается в показателях деятельност</w:t>
      </w:r>
      <w:r w:rsidR="009E6557" w:rsidRPr="00463BB2">
        <w:rPr>
          <w:color w:val="000000"/>
          <w:szCs w:val="28"/>
        </w:rPr>
        <w:t xml:space="preserve">и  организации </w:t>
      </w:r>
      <w:r w:rsidR="00861204" w:rsidRPr="00463BB2">
        <w:rPr>
          <w:szCs w:val="28"/>
        </w:rPr>
        <w:t>для установления стимулирующих выплат руководителю  учреждения.</w:t>
      </w:r>
    </w:p>
    <w:p w:rsidR="002D7641" w:rsidRPr="009F4E1D" w:rsidRDefault="002D7641" w:rsidP="000D0ED2">
      <w:pPr>
        <w:widowControl w:val="0"/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>6.</w:t>
      </w:r>
      <w:r w:rsidR="000D0ED2">
        <w:rPr>
          <w:color w:val="000000"/>
          <w:szCs w:val="28"/>
        </w:rPr>
        <w:tab/>
      </w:r>
      <w:proofErr w:type="gramStart"/>
      <w:r w:rsidRPr="009F4E1D">
        <w:rPr>
          <w:color w:val="000000"/>
          <w:szCs w:val="28"/>
        </w:rPr>
        <w:t>Контроль за</w:t>
      </w:r>
      <w:proofErr w:type="gramEnd"/>
      <w:r w:rsidRPr="009F4E1D">
        <w:rPr>
          <w:color w:val="000000"/>
          <w:szCs w:val="28"/>
        </w:rPr>
        <w:t xml:space="preserve"> деятельностью опорного учреждения осуществляет департамент.</w:t>
      </w:r>
    </w:p>
    <w:p w:rsidR="00C35DC1" w:rsidRPr="009F4E1D" w:rsidRDefault="00C35DC1" w:rsidP="00C35DC1">
      <w:pPr>
        <w:jc w:val="center"/>
        <w:rPr>
          <w:color w:val="000000"/>
          <w:sz w:val="20"/>
          <w:szCs w:val="28"/>
        </w:rPr>
      </w:pPr>
      <w:bookmarkStart w:id="4" w:name="Par43"/>
      <w:bookmarkEnd w:id="4"/>
    </w:p>
    <w:p w:rsidR="002D7641" w:rsidRPr="009F4E1D" w:rsidRDefault="00AF60DA" w:rsidP="00A4579E">
      <w:pPr>
        <w:widowControl w:val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II</w:t>
      </w:r>
      <w:r w:rsidR="002D7641" w:rsidRPr="009F4E1D">
        <w:rPr>
          <w:b/>
          <w:color w:val="000000"/>
          <w:szCs w:val="28"/>
        </w:rPr>
        <w:t>. Основная цель и задачи функционирования опорного учреждения</w:t>
      </w:r>
    </w:p>
    <w:p w:rsidR="002D7641" w:rsidRPr="002D70B7" w:rsidRDefault="002D7641" w:rsidP="00A4579E">
      <w:pPr>
        <w:widowControl w:val="0"/>
        <w:ind w:firstLine="540"/>
        <w:jc w:val="both"/>
        <w:rPr>
          <w:color w:val="000000"/>
          <w:szCs w:val="14"/>
        </w:rPr>
      </w:pPr>
    </w:p>
    <w:p w:rsidR="00BA5C26" w:rsidRDefault="00AF60DA" w:rsidP="00A4579E">
      <w:pPr>
        <w:widowControl w:val="0"/>
        <w:ind w:firstLine="709"/>
        <w:jc w:val="both"/>
        <w:rPr>
          <w:color w:val="000000"/>
          <w:szCs w:val="28"/>
        </w:rPr>
      </w:pPr>
      <w:r w:rsidRPr="00AF60DA">
        <w:rPr>
          <w:color w:val="000000"/>
          <w:szCs w:val="28"/>
        </w:rPr>
        <w:t>7</w:t>
      </w:r>
      <w:r w:rsidR="002D7641" w:rsidRPr="009F4E1D">
        <w:rPr>
          <w:color w:val="000000"/>
          <w:szCs w:val="28"/>
        </w:rPr>
        <w:t>. Цель работы опорного учреждения – обеспечение содействия организациям в осуществлении инновационной деятельности по одному</w:t>
      </w:r>
      <w:r w:rsidR="002D7641">
        <w:rPr>
          <w:color w:val="000000"/>
          <w:szCs w:val="28"/>
        </w:rPr>
        <w:t xml:space="preserve"> </w:t>
      </w:r>
      <w:r w:rsidRPr="00AF60DA">
        <w:rPr>
          <w:color w:val="000000"/>
          <w:szCs w:val="28"/>
        </w:rPr>
        <w:br/>
      </w:r>
      <w:r w:rsidR="002D7641" w:rsidRPr="009F4E1D">
        <w:rPr>
          <w:color w:val="000000"/>
          <w:szCs w:val="28"/>
        </w:rPr>
        <w:t>из приоритетных направлений развития системы образования муниципального образо</w:t>
      </w:r>
      <w:r w:rsidR="002D70B7">
        <w:rPr>
          <w:color w:val="000000"/>
          <w:szCs w:val="28"/>
        </w:rPr>
        <w:t>в</w:t>
      </w:r>
      <w:r w:rsidR="00CE2323">
        <w:rPr>
          <w:color w:val="000000"/>
          <w:szCs w:val="28"/>
        </w:rPr>
        <w:t xml:space="preserve">ания "Город </w:t>
      </w:r>
      <w:r w:rsidR="002D70B7">
        <w:rPr>
          <w:color w:val="000000"/>
          <w:szCs w:val="28"/>
        </w:rPr>
        <w:t xml:space="preserve">Архангельск". </w:t>
      </w:r>
    </w:p>
    <w:p w:rsidR="00BA5C26" w:rsidRPr="009F4E1D" w:rsidRDefault="00AF60DA" w:rsidP="00A4579E">
      <w:pPr>
        <w:widowControl w:val="0"/>
        <w:ind w:firstLine="709"/>
        <w:jc w:val="both"/>
        <w:rPr>
          <w:color w:val="000000"/>
          <w:szCs w:val="28"/>
        </w:rPr>
      </w:pPr>
      <w:r w:rsidRPr="00AF60DA">
        <w:rPr>
          <w:color w:val="000000"/>
          <w:szCs w:val="28"/>
        </w:rPr>
        <w:t>8</w:t>
      </w:r>
      <w:r w:rsidR="00BA5C26" w:rsidRPr="009F4E1D">
        <w:rPr>
          <w:color w:val="000000"/>
          <w:szCs w:val="28"/>
        </w:rPr>
        <w:t>. На опорное учреждение возлагаются следующие основные задачи:</w:t>
      </w:r>
    </w:p>
    <w:p w:rsidR="00BA5C26" w:rsidRDefault="00BA5C26" w:rsidP="00A4579E">
      <w:pPr>
        <w:widowControl w:val="0"/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lastRenderedPageBreak/>
        <w:t xml:space="preserve">обеспечение реализации проекта опорного учреждения по одному </w:t>
      </w:r>
      <w:r w:rsidRPr="009F4E1D">
        <w:rPr>
          <w:color w:val="000000"/>
          <w:szCs w:val="28"/>
        </w:rPr>
        <w:br/>
        <w:t>из приоритетных направлений развития системы образования муниципального образования "Город Архангельск";</w:t>
      </w:r>
    </w:p>
    <w:p w:rsidR="00BA5C26" w:rsidRPr="009F4E1D" w:rsidRDefault="00B94B57" w:rsidP="00A4579E">
      <w:pPr>
        <w:widowControl w:val="0"/>
        <w:ind w:firstLine="709"/>
        <w:jc w:val="both"/>
        <w:rPr>
          <w:color w:val="000000"/>
          <w:szCs w:val="28"/>
        </w:rPr>
      </w:pPr>
      <w:r w:rsidRPr="00463BB2">
        <w:rPr>
          <w:color w:val="000000"/>
          <w:szCs w:val="28"/>
        </w:rPr>
        <w:t xml:space="preserve">достижение показателей </w:t>
      </w:r>
      <w:r w:rsidR="00BA5C26" w:rsidRPr="00463BB2">
        <w:rPr>
          <w:color w:val="000000"/>
          <w:szCs w:val="28"/>
        </w:rPr>
        <w:t>национального проекта "Образование</w:t>
      </w:r>
      <w:r w:rsidR="001E190E">
        <w:rPr>
          <w:color w:val="000000"/>
          <w:szCs w:val="28"/>
        </w:rPr>
        <w:t>"</w:t>
      </w:r>
      <w:r w:rsidR="00BA5C26" w:rsidRPr="00463BB2">
        <w:rPr>
          <w:color w:val="000000"/>
          <w:szCs w:val="28"/>
        </w:rPr>
        <w:t>;</w:t>
      </w:r>
    </w:p>
    <w:p w:rsidR="00BA5C26" w:rsidRPr="009F4E1D" w:rsidRDefault="00BA5C26" w:rsidP="00A4579E">
      <w:pPr>
        <w:widowControl w:val="0"/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координация деятельности организаций в рамках реализации проекта </w:t>
      </w:r>
      <w:r w:rsidRPr="009F4E1D">
        <w:rPr>
          <w:color w:val="000000"/>
          <w:szCs w:val="28"/>
        </w:rPr>
        <w:br/>
        <w:t>с целью устойчивого развития сетевой модели системы образования</w:t>
      </w:r>
      <w:r>
        <w:rPr>
          <w:color w:val="000000"/>
          <w:szCs w:val="28"/>
        </w:rPr>
        <w:t xml:space="preserve"> </w:t>
      </w:r>
      <w:r w:rsidRPr="009F4E1D">
        <w:rPr>
          <w:color w:val="000000"/>
          <w:szCs w:val="28"/>
        </w:rPr>
        <w:t>муниципального образования "Город Архангельск";</w:t>
      </w:r>
    </w:p>
    <w:p w:rsidR="00BA5C26" w:rsidRPr="009F4E1D" w:rsidRDefault="00BA5C26" w:rsidP="00A4579E">
      <w:pPr>
        <w:widowControl w:val="0"/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>установление эффективных горизонтальных связей между организациями, создание профессиональных педагогических сообществ;</w:t>
      </w:r>
    </w:p>
    <w:p w:rsidR="00BA5C26" w:rsidRPr="009F4E1D" w:rsidRDefault="00BA5C26" w:rsidP="00A4579E">
      <w:pPr>
        <w:widowControl w:val="0"/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создание условий для совершенствования методов обучения </w:t>
      </w:r>
      <w:r w:rsidR="00AF60DA" w:rsidRPr="00AF60DA">
        <w:rPr>
          <w:color w:val="000000"/>
          <w:szCs w:val="28"/>
        </w:rPr>
        <w:br/>
      </w:r>
      <w:r w:rsidRPr="009F4E1D">
        <w:rPr>
          <w:color w:val="000000"/>
          <w:szCs w:val="28"/>
        </w:rPr>
        <w:t>и воспитания, эффективного использования образовательных технологий, электронного обучения по одному из приоритетных направлений развития системы образования муниципального образования "Город Архангельск";</w:t>
      </w:r>
    </w:p>
    <w:p w:rsidR="00BA5C26" w:rsidRPr="009F4E1D" w:rsidRDefault="00BA5C26" w:rsidP="00A4579E">
      <w:pPr>
        <w:widowControl w:val="0"/>
        <w:ind w:firstLine="709"/>
        <w:jc w:val="both"/>
        <w:rPr>
          <w:color w:val="000000"/>
          <w:szCs w:val="28"/>
        </w:rPr>
      </w:pPr>
      <w:r w:rsidRPr="009F4E1D">
        <w:rPr>
          <w:color w:val="000000"/>
          <w:szCs w:val="28"/>
        </w:rPr>
        <w:t xml:space="preserve">организация научно-методической работы, в том числе организация </w:t>
      </w:r>
      <w:r w:rsidRPr="009F4E1D">
        <w:rPr>
          <w:color w:val="000000"/>
          <w:szCs w:val="28"/>
        </w:rPr>
        <w:br/>
        <w:t>и проведение научных и методических конференций, семинаров и другое.</w:t>
      </w:r>
    </w:p>
    <w:p w:rsidR="00C35DC1" w:rsidRPr="009F4E1D" w:rsidRDefault="00C35DC1" w:rsidP="00C35DC1">
      <w:pPr>
        <w:jc w:val="center"/>
        <w:rPr>
          <w:color w:val="000000"/>
          <w:sz w:val="20"/>
          <w:szCs w:val="28"/>
        </w:rPr>
      </w:pPr>
    </w:p>
    <w:p w:rsidR="00BA5C26" w:rsidRPr="009F4E1D" w:rsidRDefault="00AF60DA" w:rsidP="00A4579E">
      <w:pPr>
        <w:widowControl w:val="0"/>
        <w:ind w:firstLine="54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III</w:t>
      </w:r>
      <w:r w:rsidR="00BA5C26" w:rsidRPr="009F4E1D">
        <w:rPr>
          <w:b/>
          <w:color w:val="000000"/>
          <w:szCs w:val="28"/>
        </w:rPr>
        <w:t>. Организация деятельности опорного учреждения</w:t>
      </w:r>
    </w:p>
    <w:p w:rsidR="00BA5C26" w:rsidRPr="009F4E1D" w:rsidRDefault="00BA5C26" w:rsidP="00A4579E">
      <w:pPr>
        <w:widowControl w:val="0"/>
        <w:ind w:firstLine="540"/>
        <w:jc w:val="both"/>
        <w:rPr>
          <w:color w:val="000000"/>
          <w:szCs w:val="28"/>
        </w:rPr>
      </w:pP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9</w:t>
      </w:r>
      <w:r w:rsidR="00BA5C26" w:rsidRPr="009F4E1D">
        <w:rPr>
          <w:color w:val="000000"/>
          <w:sz w:val="28"/>
          <w:szCs w:val="28"/>
        </w:rPr>
        <w:t xml:space="preserve">. Деятельность опорного учреждения направлена на создание единой модели сетевого педагогического взаимодействия, обеспечивающей эффективное решение приоритетных задач развития системы образования муниципального </w:t>
      </w:r>
      <w:r w:rsidR="00E922C5">
        <w:rPr>
          <w:color w:val="000000"/>
          <w:sz w:val="28"/>
          <w:szCs w:val="28"/>
        </w:rPr>
        <w:t>образования "Город Архангельск",</w:t>
      </w:r>
      <w:r w:rsidR="00E922C5" w:rsidRPr="00E922C5">
        <w:t xml:space="preserve"> </w:t>
      </w:r>
      <w:r w:rsidR="00E922C5" w:rsidRPr="00463BB2">
        <w:rPr>
          <w:color w:val="000000"/>
          <w:sz w:val="28"/>
          <w:szCs w:val="28"/>
        </w:rPr>
        <w:t>достижение показателей национального проекта "Образование".</w:t>
      </w:r>
    </w:p>
    <w:p w:rsidR="00BA5C26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10</w:t>
      </w:r>
      <w:r w:rsidR="00BA5C26" w:rsidRPr="009F4E1D">
        <w:rPr>
          <w:color w:val="000000"/>
          <w:sz w:val="28"/>
          <w:szCs w:val="28"/>
        </w:rPr>
        <w:t xml:space="preserve">. Статус опорного учреждения присваивается организации </w:t>
      </w:r>
      <w:r w:rsidR="00BF6879" w:rsidRPr="00BF6879">
        <w:rPr>
          <w:color w:val="000000"/>
          <w:sz w:val="28"/>
          <w:szCs w:val="28"/>
        </w:rPr>
        <w:br/>
      </w:r>
      <w:r w:rsidR="00BA5C26" w:rsidRPr="009F4E1D">
        <w:rPr>
          <w:color w:val="000000"/>
          <w:sz w:val="28"/>
          <w:szCs w:val="28"/>
        </w:rPr>
        <w:t>на основании приказа директора департамента по итогам решения городского Экспертного совета.</w:t>
      </w:r>
    </w:p>
    <w:p w:rsidR="00BA5C26" w:rsidRDefault="00AF60DA" w:rsidP="00A4579E">
      <w:pPr>
        <w:widowControl w:val="0"/>
        <w:ind w:firstLine="709"/>
        <w:jc w:val="both"/>
        <w:rPr>
          <w:color w:val="000000"/>
          <w:szCs w:val="28"/>
        </w:rPr>
      </w:pPr>
      <w:r w:rsidRPr="00AF60DA">
        <w:rPr>
          <w:color w:val="000000"/>
          <w:szCs w:val="28"/>
        </w:rPr>
        <w:t>11</w:t>
      </w:r>
      <w:r w:rsidR="00BA5C26" w:rsidRPr="009F4E1D">
        <w:rPr>
          <w:color w:val="000000"/>
          <w:szCs w:val="28"/>
        </w:rPr>
        <w:t>. Присвоение статуса опорного учреждения не приводит к изменению организационно-правовой формы организации, типа</w:t>
      </w:r>
      <w:r w:rsidR="00E922C5">
        <w:rPr>
          <w:color w:val="000000"/>
          <w:szCs w:val="28"/>
        </w:rPr>
        <w:t xml:space="preserve"> организации, </w:t>
      </w:r>
      <w:r w:rsidR="00BF6879" w:rsidRPr="00BF6879">
        <w:rPr>
          <w:color w:val="000000"/>
          <w:szCs w:val="28"/>
        </w:rPr>
        <w:br/>
      </w:r>
      <w:r w:rsidR="00E922C5">
        <w:rPr>
          <w:color w:val="000000"/>
          <w:szCs w:val="28"/>
        </w:rPr>
        <w:t>не фиксируется в у</w:t>
      </w:r>
      <w:r w:rsidR="00BA5C26" w:rsidRPr="009F4E1D">
        <w:rPr>
          <w:color w:val="000000"/>
          <w:szCs w:val="28"/>
        </w:rPr>
        <w:t>ставе организации.</w:t>
      </w:r>
    </w:p>
    <w:p w:rsidR="00BA5C26" w:rsidRDefault="00AF60DA" w:rsidP="00A4579E">
      <w:pPr>
        <w:widowControl w:val="0"/>
        <w:tabs>
          <w:tab w:val="left" w:pos="1134"/>
        </w:tabs>
        <w:ind w:firstLine="709"/>
        <w:jc w:val="both"/>
        <w:rPr>
          <w:color w:val="000000"/>
          <w:szCs w:val="28"/>
        </w:rPr>
      </w:pPr>
      <w:r w:rsidRPr="002C04EF">
        <w:rPr>
          <w:color w:val="000000"/>
          <w:szCs w:val="28"/>
        </w:rPr>
        <w:t>12</w:t>
      </w:r>
      <w:r w:rsidR="00BA5C26" w:rsidRPr="009F4E1D">
        <w:rPr>
          <w:color w:val="000000"/>
          <w:szCs w:val="28"/>
        </w:rPr>
        <w:t>.</w:t>
      </w:r>
      <w:r w:rsidR="00BA5C26" w:rsidRPr="009F4E1D">
        <w:rPr>
          <w:color w:val="000000"/>
          <w:szCs w:val="28"/>
        </w:rPr>
        <w:tab/>
      </w:r>
      <w:r w:rsidR="00BA5C26">
        <w:rPr>
          <w:color w:val="000000"/>
          <w:szCs w:val="28"/>
        </w:rPr>
        <w:t xml:space="preserve"> </w:t>
      </w:r>
      <w:r w:rsidR="00BA5C26" w:rsidRPr="009F4E1D">
        <w:rPr>
          <w:color w:val="000000"/>
          <w:szCs w:val="28"/>
        </w:rPr>
        <w:t>Опорное учреждение обеспечивает реализацию проекта, утверждённого городским Экспертным советом, направленного на решение приоритетных задач развития системы образования муниципального образования "Город Архангельск".</w:t>
      </w:r>
    </w:p>
    <w:p w:rsidR="00BA5C26" w:rsidRPr="00E60055" w:rsidRDefault="00AF60DA" w:rsidP="00A4579E">
      <w:pPr>
        <w:widowControl w:val="0"/>
        <w:ind w:firstLine="709"/>
        <w:jc w:val="both"/>
        <w:rPr>
          <w:color w:val="000000"/>
          <w:szCs w:val="28"/>
        </w:rPr>
      </w:pPr>
      <w:r w:rsidRPr="00AF60DA">
        <w:rPr>
          <w:color w:val="000000"/>
          <w:szCs w:val="28"/>
        </w:rPr>
        <w:t>13</w:t>
      </w:r>
      <w:r w:rsidR="002D359D">
        <w:rPr>
          <w:color w:val="000000"/>
          <w:szCs w:val="28"/>
        </w:rPr>
        <w:t xml:space="preserve">. </w:t>
      </w:r>
      <w:r w:rsidR="00BA5C26" w:rsidRPr="00463BB2">
        <w:rPr>
          <w:color w:val="000000"/>
          <w:szCs w:val="28"/>
        </w:rPr>
        <w:t>Опорное учреждение обеспечивает достижение показателей национального проекта "Образование".</w:t>
      </w:r>
    </w:p>
    <w:p w:rsidR="00BA5C26" w:rsidRDefault="00AF60DA" w:rsidP="00A4579E">
      <w:pPr>
        <w:widowControl w:val="0"/>
        <w:ind w:firstLine="709"/>
        <w:jc w:val="both"/>
        <w:rPr>
          <w:color w:val="000000"/>
          <w:szCs w:val="28"/>
        </w:rPr>
      </w:pPr>
      <w:r w:rsidRPr="00AF60DA">
        <w:rPr>
          <w:color w:val="000000"/>
          <w:szCs w:val="28"/>
        </w:rPr>
        <w:t>14</w:t>
      </w:r>
      <w:r w:rsidR="00BA5C26" w:rsidRPr="00E60055">
        <w:rPr>
          <w:color w:val="000000"/>
          <w:szCs w:val="28"/>
        </w:rPr>
        <w:t xml:space="preserve">. Опорное учреждение предоставляет в городской Экспертный совет проект, согласованный с научным руководителем. Научный руководитель выбирается руководителем опорного учреждения самостоятельно, </w:t>
      </w:r>
      <w:r w:rsidR="00BA5C26" w:rsidRPr="00E60055">
        <w:rPr>
          <w:color w:val="000000"/>
          <w:szCs w:val="28"/>
        </w:rPr>
        <w:br/>
        <w:t xml:space="preserve">в соответствии </w:t>
      </w:r>
      <w:r w:rsidR="00BA5C26" w:rsidRPr="00463BB2">
        <w:rPr>
          <w:color w:val="000000"/>
          <w:szCs w:val="28"/>
        </w:rPr>
        <w:t>с направлением проекта.</w:t>
      </w:r>
    </w:p>
    <w:p w:rsidR="002D7641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15</w:t>
      </w:r>
      <w:r w:rsidR="002D7641" w:rsidRPr="009F4E1D">
        <w:rPr>
          <w:color w:val="000000"/>
          <w:sz w:val="28"/>
          <w:szCs w:val="28"/>
        </w:rPr>
        <w:t xml:space="preserve">. Организация деятельности опорного учреждения строится </w:t>
      </w:r>
      <w:r w:rsidR="00BF6879" w:rsidRPr="00BF6879">
        <w:rPr>
          <w:color w:val="000000"/>
          <w:sz w:val="28"/>
          <w:szCs w:val="28"/>
        </w:rPr>
        <w:br/>
      </w:r>
      <w:r w:rsidR="002D7641" w:rsidRPr="009F4E1D">
        <w:rPr>
          <w:color w:val="000000"/>
          <w:sz w:val="28"/>
          <w:szCs w:val="28"/>
        </w:rPr>
        <w:t>в соответствии с планом работы на календарный год, согласованным заместителем директора департамента.</w:t>
      </w:r>
    </w:p>
    <w:p w:rsidR="00726600" w:rsidRPr="00E60055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16</w:t>
      </w:r>
      <w:r w:rsidR="00726600" w:rsidRPr="00E60055">
        <w:rPr>
          <w:color w:val="000000"/>
          <w:sz w:val="28"/>
          <w:szCs w:val="28"/>
        </w:rPr>
        <w:t xml:space="preserve">. </w:t>
      </w:r>
      <w:r w:rsidR="003D399B" w:rsidRPr="00E60055">
        <w:rPr>
          <w:color w:val="000000"/>
          <w:sz w:val="28"/>
          <w:szCs w:val="28"/>
        </w:rPr>
        <w:t>При присвоении статуса опорно</w:t>
      </w:r>
      <w:r w:rsidR="00726600" w:rsidRPr="00E60055">
        <w:rPr>
          <w:color w:val="000000"/>
          <w:sz w:val="28"/>
          <w:szCs w:val="28"/>
        </w:rPr>
        <w:t>го</w:t>
      </w:r>
      <w:r w:rsidR="003D399B" w:rsidRPr="00E60055">
        <w:rPr>
          <w:color w:val="000000"/>
          <w:sz w:val="28"/>
          <w:szCs w:val="28"/>
        </w:rPr>
        <w:t xml:space="preserve"> учреждени</w:t>
      </w:r>
      <w:r w:rsidR="00726600" w:rsidRPr="00E60055">
        <w:rPr>
          <w:color w:val="000000"/>
          <w:sz w:val="28"/>
          <w:szCs w:val="28"/>
        </w:rPr>
        <w:t>я департаментом</w:t>
      </w:r>
      <w:r w:rsidR="003D399B" w:rsidRPr="00E60055">
        <w:rPr>
          <w:color w:val="000000"/>
          <w:sz w:val="28"/>
          <w:szCs w:val="28"/>
        </w:rPr>
        <w:t xml:space="preserve"> назначается куратор</w:t>
      </w:r>
      <w:r w:rsidR="00726600" w:rsidRPr="00E60055">
        <w:rPr>
          <w:color w:val="000000"/>
          <w:sz w:val="28"/>
          <w:szCs w:val="28"/>
        </w:rPr>
        <w:t xml:space="preserve"> опорного учреждения</w:t>
      </w:r>
      <w:r w:rsidR="003D399B" w:rsidRPr="00E60055">
        <w:rPr>
          <w:color w:val="000000"/>
          <w:sz w:val="28"/>
          <w:szCs w:val="28"/>
        </w:rPr>
        <w:t xml:space="preserve"> из числа специалистов департамента в соответствии с направлением деятельности. </w:t>
      </w:r>
    </w:p>
    <w:p w:rsidR="003D399B" w:rsidRDefault="003D399B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0055">
        <w:rPr>
          <w:color w:val="000000"/>
          <w:sz w:val="28"/>
          <w:szCs w:val="28"/>
        </w:rPr>
        <w:t xml:space="preserve">Специалист </w:t>
      </w:r>
      <w:r w:rsidR="001F7216">
        <w:rPr>
          <w:color w:val="000000"/>
          <w:sz w:val="28"/>
          <w:szCs w:val="28"/>
        </w:rPr>
        <w:t>департамента (</w:t>
      </w:r>
      <w:r w:rsidRPr="00E60055">
        <w:rPr>
          <w:color w:val="000000"/>
          <w:sz w:val="28"/>
          <w:szCs w:val="28"/>
        </w:rPr>
        <w:t>куратор</w:t>
      </w:r>
      <w:r w:rsidR="001F7216">
        <w:rPr>
          <w:color w:val="000000"/>
          <w:sz w:val="28"/>
          <w:szCs w:val="28"/>
        </w:rPr>
        <w:t>)</w:t>
      </w:r>
      <w:r w:rsidRPr="00E60055">
        <w:rPr>
          <w:color w:val="000000"/>
          <w:sz w:val="28"/>
          <w:szCs w:val="28"/>
        </w:rPr>
        <w:t xml:space="preserve"> согласовывает план работы опорного </w:t>
      </w:r>
      <w:r w:rsidRPr="00E60055">
        <w:rPr>
          <w:color w:val="000000"/>
          <w:sz w:val="28"/>
          <w:szCs w:val="28"/>
        </w:rPr>
        <w:lastRenderedPageBreak/>
        <w:t>учреждения на календарный год, а также план-программу городского мероприятия</w:t>
      </w:r>
      <w:r w:rsidR="007939F4" w:rsidRPr="00E60055">
        <w:rPr>
          <w:color w:val="000000"/>
          <w:sz w:val="28"/>
          <w:szCs w:val="28"/>
        </w:rPr>
        <w:t>.</w:t>
      </w:r>
      <w:r w:rsidR="00726600" w:rsidRPr="00E60055">
        <w:rPr>
          <w:color w:val="000000"/>
          <w:sz w:val="28"/>
          <w:szCs w:val="28"/>
        </w:rPr>
        <w:t xml:space="preserve"> При необхо</w:t>
      </w:r>
      <w:r w:rsidR="001F7216">
        <w:rPr>
          <w:color w:val="000000"/>
          <w:sz w:val="28"/>
          <w:szCs w:val="28"/>
        </w:rPr>
        <w:t>димости специалист департамента (</w:t>
      </w:r>
      <w:r w:rsidR="00726600" w:rsidRPr="00E60055">
        <w:rPr>
          <w:color w:val="000000"/>
          <w:sz w:val="28"/>
          <w:szCs w:val="28"/>
        </w:rPr>
        <w:t>куратор</w:t>
      </w:r>
      <w:r w:rsidR="001F7216">
        <w:rPr>
          <w:color w:val="000000"/>
          <w:sz w:val="28"/>
          <w:szCs w:val="28"/>
        </w:rPr>
        <w:t>)</w:t>
      </w:r>
      <w:r w:rsidR="00726600" w:rsidRPr="00E60055">
        <w:rPr>
          <w:color w:val="000000"/>
          <w:sz w:val="28"/>
          <w:szCs w:val="28"/>
        </w:rPr>
        <w:t xml:space="preserve"> вносит коррективы в план работы опорного учреждения, а также инициирует проведение городских мероприятий опорным учреждением.</w:t>
      </w:r>
      <w:r w:rsidR="00726600">
        <w:rPr>
          <w:color w:val="000000"/>
          <w:sz w:val="28"/>
          <w:szCs w:val="28"/>
        </w:rPr>
        <w:t xml:space="preserve"> </w:t>
      </w:r>
    </w:p>
    <w:p w:rsidR="002D7641" w:rsidRPr="009F4E1D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17</w:t>
      </w:r>
      <w:r w:rsidR="002D7641" w:rsidRPr="00BA5C26">
        <w:rPr>
          <w:color w:val="000000"/>
          <w:sz w:val="28"/>
          <w:szCs w:val="28"/>
        </w:rPr>
        <w:t>.</w:t>
      </w:r>
      <w:r w:rsidR="006052F0">
        <w:rPr>
          <w:color w:val="000000"/>
          <w:sz w:val="28"/>
          <w:szCs w:val="28"/>
        </w:rPr>
        <w:t xml:space="preserve"> </w:t>
      </w:r>
      <w:r w:rsidR="002D7641" w:rsidRPr="009F4E1D">
        <w:rPr>
          <w:color w:val="000000"/>
          <w:sz w:val="28"/>
          <w:szCs w:val="28"/>
        </w:rPr>
        <w:t>Основанием для составления плана работы опорного учреждения                                       на календарный год являются: цель, задачи реализуемого проекта, результаты мониторинга деятельности организаций, потребности педагогических работников организаций муниципального образования "Город Архангельск"</w:t>
      </w:r>
      <w:r w:rsidR="00C43D29">
        <w:rPr>
          <w:color w:val="000000"/>
          <w:sz w:val="28"/>
          <w:szCs w:val="28"/>
        </w:rPr>
        <w:t xml:space="preserve">, </w:t>
      </w:r>
      <w:r w:rsidR="001F7216">
        <w:rPr>
          <w:color w:val="000000"/>
          <w:sz w:val="28"/>
          <w:szCs w:val="28"/>
        </w:rPr>
        <w:t>запрос</w:t>
      </w:r>
      <w:r w:rsidR="00C43D29" w:rsidRPr="00E60055">
        <w:rPr>
          <w:color w:val="000000"/>
          <w:sz w:val="28"/>
          <w:szCs w:val="28"/>
        </w:rPr>
        <w:t xml:space="preserve"> департамента</w:t>
      </w:r>
      <w:r w:rsidR="00C43D29">
        <w:rPr>
          <w:color w:val="000000"/>
          <w:sz w:val="28"/>
          <w:szCs w:val="28"/>
        </w:rPr>
        <w:t>.</w:t>
      </w:r>
    </w:p>
    <w:p w:rsidR="002D7641" w:rsidRDefault="002D7641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План работы опорного учреждения на текущий год составляется </w:t>
      </w:r>
      <w:r w:rsidRPr="009F4E1D">
        <w:rPr>
          <w:color w:val="000000"/>
          <w:sz w:val="28"/>
          <w:szCs w:val="28"/>
        </w:rPr>
        <w:br/>
        <w:t>и предоставляется в департамент на согласование в течение одного месяца после утверждения проекта и присвоения статуса учреждению.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План работы опорного учреждения на следующий календарный год составляется и предоставляется в д</w:t>
      </w:r>
      <w:r w:rsidR="00CE79BD">
        <w:rPr>
          <w:color w:val="000000"/>
          <w:sz w:val="28"/>
          <w:szCs w:val="28"/>
        </w:rPr>
        <w:t xml:space="preserve">епартамент на согласование до </w:t>
      </w:r>
      <w:r w:rsidR="00CE79BD" w:rsidRPr="001F7216">
        <w:rPr>
          <w:color w:val="000000"/>
          <w:sz w:val="28"/>
          <w:szCs w:val="28"/>
        </w:rPr>
        <w:t>5</w:t>
      </w:r>
      <w:r w:rsidRPr="001F7216">
        <w:rPr>
          <w:color w:val="000000"/>
          <w:sz w:val="28"/>
          <w:szCs w:val="28"/>
        </w:rPr>
        <w:t xml:space="preserve"> октября текущего года.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План работы опорного учреждения на календарный год может включать городские мероприятия</w:t>
      </w:r>
      <w:r w:rsidR="003D06AF">
        <w:rPr>
          <w:color w:val="000000"/>
          <w:sz w:val="28"/>
          <w:szCs w:val="28"/>
        </w:rPr>
        <w:t>,</w:t>
      </w:r>
      <w:r w:rsidRPr="009F4E1D">
        <w:rPr>
          <w:color w:val="000000"/>
          <w:sz w:val="28"/>
          <w:szCs w:val="28"/>
        </w:rPr>
        <w:t xml:space="preserve"> различные по формам проведения (семинары-практикумы, консультации, мастер-классы, выставки, конференции, конкурсы и другие), направленные на реализацию проекта опорного учреждения, а также мероприятия, проводимые опорным учреждением на уровне структурного элемента.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План работы на следующий календарный год, согласованный департаментом, </w:t>
      </w:r>
      <w:r w:rsidR="00CE0E14">
        <w:rPr>
          <w:color w:val="000000"/>
          <w:sz w:val="28"/>
          <w:szCs w:val="28"/>
        </w:rPr>
        <w:t xml:space="preserve">до </w:t>
      </w:r>
      <w:r w:rsidRPr="009F4E1D">
        <w:rPr>
          <w:color w:val="000000"/>
          <w:sz w:val="28"/>
          <w:szCs w:val="28"/>
        </w:rPr>
        <w:t xml:space="preserve">1 января года, предшествующего </w:t>
      </w:r>
      <w:proofErr w:type="gramStart"/>
      <w:r w:rsidRPr="009F4E1D">
        <w:rPr>
          <w:color w:val="000000"/>
          <w:sz w:val="28"/>
          <w:szCs w:val="28"/>
        </w:rPr>
        <w:t>планируемому</w:t>
      </w:r>
      <w:proofErr w:type="gramEnd"/>
      <w:r w:rsidRPr="009F4E1D">
        <w:rPr>
          <w:color w:val="000000"/>
          <w:sz w:val="28"/>
          <w:szCs w:val="28"/>
        </w:rPr>
        <w:t>, размещается на странице опорного учреждения официального сайта организации.</w:t>
      </w: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18</w:t>
      </w:r>
      <w:r w:rsidR="00BA5C26" w:rsidRPr="009F4E1D">
        <w:rPr>
          <w:color w:val="000000"/>
          <w:sz w:val="28"/>
          <w:szCs w:val="28"/>
        </w:rPr>
        <w:t xml:space="preserve">. </w:t>
      </w:r>
      <w:r w:rsidR="00BA5C26" w:rsidRPr="009F4E1D">
        <w:rPr>
          <w:sz w:val="28"/>
          <w:szCs w:val="28"/>
        </w:rPr>
        <w:t>План работы опорного учреждения на месяц включает как городские мероприятия, так и мероприятия,</w:t>
      </w:r>
      <w:r w:rsidR="00BA5C26" w:rsidRPr="009F4E1D">
        <w:rPr>
          <w:color w:val="000000"/>
          <w:sz w:val="28"/>
          <w:szCs w:val="28"/>
        </w:rPr>
        <w:t xml:space="preserve"> проводимые опорным учреждением на уровне структурного элемента,</w:t>
      </w:r>
      <w:r w:rsidR="00BA5C26" w:rsidRPr="009F4E1D">
        <w:rPr>
          <w:sz w:val="28"/>
          <w:szCs w:val="28"/>
        </w:rPr>
        <w:t xml:space="preserve"> и размещается </w:t>
      </w:r>
      <w:r w:rsidR="00BA5C26" w:rsidRPr="009F4E1D">
        <w:rPr>
          <w:color w:val="000000"/>
          <w:sz w:val="28"/>
          <w:szCs w:val="28"/>
        </w:rPr>
        <w:t xml:space="preserve">на странице опорного учреждения  официального сайта организации до 23 числа месяца, предшествующего </w:t>
      </w:r>
      <w:proofErr w:type="gramStart"/>
      <w:r w:rsidR="00BA5C26" w:rsidRPr="009F4E1D">
        <w:rPr>
          <w:color w:val="000000"/>
          <w:sz w:val="28"/>
          <w:szCs w:val="28"/>
        </w:rPr>
        <w:t>планируемому</w:t>
      </w:r>
      <w:proofErr w:type="gramEnd"/>
      <w:r w:rsidR="00BA5C26" w:rsidRPr="009F4E1D">
        <w:rPr>
          <w:color w:val="000000"/>
          <w:sz w:val="28"/>
          <w:szCs w:val="28"/>
        </w:rPr>
        <w:t>.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4E1D">
        <w:rPr>
          <w:sz w:val="28"/>
          <w:szCs w:val="28"/>
        </w:rPr>
        <w:t xml:space="preserve">План-программа городского мероприятия опорного учреждения </w:t>
      </w:r>
      <w:r w:rsidRPr="009F4E1D">
        <w:rPr>
          <w:sz w:val="28"/>
          <w:szCs w:val="28"/>
        </w:rPr>
        <w:br/>
        <w:t>на следующий месяц согласно форме (приложени</w:t>
      </w:r>
      <w:r w:rsidR="00CE0E14">
        <w:rPr>
          <w:sz w:val="28"/>
          <w:szCs w:val="28"/>
        </w:rPr>
        <w:t>я</w:t>
      </w:r>
      <w:r w:rsidRPr="009F4E1D">
        <w:rPr>
          <w:sz w:val="28"/>
          <w:szCs w:val="28"/>
        </w:rPr>
        <w:t xml:space="preserve"> № 1</w:t>
      </w:r>
      <w:r w:rsidR="00541F5E">
        <w:rPr>
          <w:sz w:val="28"/>
          <w:szCs w:val="28"/>
        </w:rPr>
        <w:t>,</w:t>
      </w:r>
      <w:r w:rsidR="00BF6879" w:rsidRPr="00BF6879">
        <w:rPr>
          <w:sz w:val="28"/>
          <w:szCs w:val="28"/>
        </w:rPr>
        <w:t xml:space="preserve"> </w:t>
      </w:r>
      <w:r w:rsidR="00541F5E">
        <w:rPr>
          <w:sz w:val="28"/>
          <w:szCs w:val="28"/>
        </w:rPr>
        <w:t>2</w:t>
      </w:r>
      <w:r w:rsidR="00CE0E14">
        <w:rPr>
          <w:sz w:val="28"/>
          <w:szCs w:val="28"/>
        </w:rPr>
        <w:t xml:space="preserve"> к настоящему Положению</w:t>
      </w:r>
      <w:r w:rsidRPr="009F4E1D">
        <w:rPr>
          <w:sz w:val="28"/>
          <w:szCs w:val="28"/>
        </w:rPr>
        <w:t>) предоставляется</w:t>
      </w:r>
      <w:r w:rsidR="00CE0E14">
        <w:rPr>
          <w:sz w:val="28"/>
          <w:szCs w:val="28"/>
        </w:rPr>
        <w:t xml:space="preserve"> </w:t>
      </w:r>
      <w:r w:rsidRPr="009F4E1D">
        <w:rPr>
          <w:sz w:val="28"/>
          <w:szCs w:val="28"/>
        </w:rPr>
        <w:t xml:space="preserve">на согласование до </w:t>
      </w:r>
      <w:r>
        <w:rPr>
          <w:sz w:val="28"/>
          <w:szCs w:val="28"/>
        </w:rPr>
        <w:t>5</w:t>
      </w:r>
      <w:r w:rsidRPr="009F4E1D">
        <w:rPr>
          <w:sz w:val="28"/>
          <w:szCs w:val="28"/>
        </w:rPr>
        <w:t xml:space="preserve"> числа текущего месяца</w:t>
      </w:r>
      <w:r>
        <w:rPr>
          <w:sz w:val="28"/>
          <w:szCs w:val="28"/>
        </w:rPr>
        <w:t xml:space="preserve"> </w:t>
      </w:r>
      <w:r w:rsidR="00E60055">
        <w:rPr>
          <w:b/>
          <w:sz w:val="28"/>
          <w:szCs w:val="28"/>
        </w:rPr>
        <w:t xml:space="preserve"> </w:t>
      </w:r>
      <w:r w:rsidRPr="009F4E1D">
        <w:rPr>
          <w:sz w:val="28"/>
          <w:szCs w:val="28"/>
        </w:rPr>
        <w:t>пут</w:t>
      </w:r>
      <w:r w:rsidR="00CE0E14">
        <w:rPr>
          <w:sz w:val="28"/>
          <w:szCs w:val="28"/>
        </w:rPr>
        <w:t>е</w:t>
      </w:r>
      <w:r w:rsidRPr="009F4E1D">
        <w:rPr>
          <w:sz w:val="28"/>
          <w:szCs w:val="28"/>
        </w:rPr>
        <w:t>м направления в департамент необхо</w:t>
      </w:r>
      <w:r w:rsidR="00541F5E">
        <w:rPr>
          <w:sz w:val="28"/>
          <w:szCs w:val="28"/>
        </w:rPr>
        <w:t>димых материалов (приложение № 3</w:t>
      </w:r>
      <w:r w:rsidR="00CE0E14">
        <w:rPr>
          <w:sz w:val="28"/>
          <w:szCs w:val="28"/>
        </w:rPr>
        <w:t xml:space="preserve"> </w:t>
      </w:r>
      <w:r w:rsidR="00CE0E14">
        <w:rPr>
          <w:sz w:val="28"/>
          <w:szCs w:val="28"/>
        </w:rPr>
        <w:br/>
        <w:t>к настоящему Положению</w:t>
      </w:r>
      <w:r w:rsidRPr="009F4E1D">
        <w:rPr>
          <w:sz w:val="28"/>
          <w:szCs w:val="28"/>
        </w:rPr>
        <w:t>), соответствующих критери</w:t>
      </w:r>
      <w:r w:rsidR="00541F5E">
        <w:rPr>
          <w:sz w:val="28"/>
          <w:szCs w:val="28"/>
        </w:rPr>
        <w:t>ям (приложение № 4</w:t>
      </w:r>
      <w:r w:rsidR="00CE0E14">
        <w:rPr>
          <w:sz w:val="28"/>
          <w:szCs w:val="28"/>
        </w:rPr>
        <w:t xml:space="preserve"> </w:t>
      </w:r>
      <w:r w:rsidR="00CE0E14">
        <w:rPr>
          <w:sz w:val="28"/>
          <w:szCs w:val="28"/>
        </w:rPr>
        <w:br/>
        <w:t>к настоящему Положению</w:t>
      </w:r>
      <w:r w:rsidR="00377221">
        <w:rPr>
          <w:sz w:val="28"/>
          <w:szCs w:val="28"/>
        </w:rPr>
        <w:t>) на бумажном носителе.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Городские мероприятия опорного учреждения, согласова</w:t>
      </w:r>
      <w:r w:rsidR="00CE0E14">
        <w:rPr>
          <w:color w:val="000000"/>
          <w:sz w:val="28"/>
          <w:szCs w:val="28"/>
        </w:rPr>
        <w:t xml:space="preserve">нные департаментом, включаются </w:t>
      </w:r>
      <w:r w:rsidRPr="009F4E1D">
        <w:rPr>
          <w:color w:val="000000"/>
          <w:sz w:val="28"/>
          <w:szCs w:val="28"/>
        </w:rPr>
        <w:t>в план работы департамента на следующий месяц.</w:t>
      </w:r>
    </w:p>
    <w:p w:rsidR="00BA5C26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План-программа городского мероприятия опорного учреждения на месяц, </w:t>
      </w:r>
      <w:proofErr w:type="gramStart"/>
      <w:r w:rsidRPr="009F4E1D">
        <w:rPr>
          <w:color w:val="000000"/>
          <w:sz w:val="28"/>
          <w:szCs w:val="28"/>
        </w:rPr>
        <w:t>согласованная</w:t>
      </w:r>
      <w:proofErr w:type="gramEnd"/>
      <w:r w:rsidRPr="009F4E1D">
        <w:rPr>
          <w:color w:val="000000"/>
          <w:sz w:val="28"/>
          <w:szCs w:val="28"/>
        </w:rPr>
        <w:t xml:space="preserve"> департаментом, до 23 числа месяца, предшествующего планируемому,  размещается на странице опорного учреждения официального сайта организации.</w:t>
      </w: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19</w:t>
      </w:r>
      <w:r w:rsidR="00BA5C26" w:rsidRPr="009F4E1D">
        <w:rPr>
          <w:color w:val="000000"/>
          <w:sz w:val="28"/>
          <w:szCs w:val="28"/>
        </w:rPr>
        <w:t xml:space="preserve">. Несвоевременность </w:t>
      </w:r>
      <w:r w:rsidR="00BA5C26" w:rsidRPr="001F7216">
        <w:rPr>
          <w:color w:val="000000"/>
          <w:sz w:val="28"/>
          <w:szCs w:val="28"/>
        </w:rPr>
        <w:t xml:space="preserve">(после 5 числа текущего месяца) </w:t>
      </w:r>
      <w:r w:rsidR="00BA5C26" w:rsidRPr="009F4E1D">
        <w:rPr>
          <w:color w:val="000000"/>
          <w:sz w:val="28"/>
          <w:szCs w:val="28"/>
        </w:rPr>
        <w:t xml:space="preserve">предоставления опорным учреждением в департамент пакета необходимых материалов </w:t>
      </w:r>
      <w:r w:rsidR="00BF6879" w:rsidRPr="00BF6879">
        <w:rPr>
          <w:color w:val="000000"/>
          <w:sz w:val="28"/>
          <w:szCs w:val="28"/>
        </w:rPr>
        <w:br/>
      </w:r>
      <w:r w:rsidR="00BA5C26" w:rsidRPr="009F4E1D">
        <w:rPr>
          <w:color w:val="000000"/>
          <w:sz w:val="28"/>
          <w:szCs w:val="28"/>
        </w:rPr>
        <w:t xml:space="preserve">(план-программа мероприятия, положение, текст выступлений, презентации, </w:t>
      </w:r>
      <w:r w:rsidR="00BA5C26" w:rsidRPr="009F4E1D">
        <w:rPr>
          <w:color w:val="000000"/>
          <w:sz w:val="28"/>
          <w:szCs w:val="28"/>
        </w:rPr>
        <w:lastRenderedPageBreak/>
        <w:t xml:space="preserve">конспекты, сценарии открытых мероприятий и т.д.), </w:t>
      </w:r>
      <w:proofErr w:type="spellStart"/>
      <w:r w:rsidR="00BA5C26" w:rsidRPr="009F4E1D">
        <w:rPr>
          <w:color w:val="000000"/>
          <w:sz w:val="28"/>
          <w:szCs w:val="28"/>
        </w:rPr>
        <w:t>непредоставление</w:t>
      </w:r>
      <w:proofErr w:type="spellEnd"/>
      <w:r w:rsidR="00BA5C26" w:rsidRPr="009F4E1D">
        <w:rPr>
          <w:color w:val="000000"/>
          <w:sz w:val="28"/>
          <w:szCs w:val="28"/>
        </w:rPr>
        <w:t xml:space="preserve"> вышеуказанных документов в департамент является основанием для отказа </w:t>
      </w:r>
      <w:r w:rsidR="00BF6879" w:rsidRPr="00BF6879">
        <w:rPr>
          <w:color w:val="000000"/>
          <w:sz w:val="28"/>
          <w:szCs w:val="28"/>
        </w:rPr>
        <w:br/>
      </w:r>
      <w:r w:rsidR="00BA5C26" w:rsidRPr="009F4E1D">
        <w:rPr>
          <w:color w:val="000000"/>
          <w:sz w:val="28"/>
          <w:szCs w:val="28"/>
        </w:rPr>
        <w:t xml:space="preserve">в согласовании проведения и включения мероприятий опорного учреждения </w:t>
      </w:r>
      <w:r w:rsidR="00BF6879" w:rsidRPr="00BF6879">
        <w:rPr>
          <w:color w:val="000000"/>
          <w:sz w:val="28"/>
          <w:szCs w:val="28"/>
        </w:rPr>
        <w:br/>
      </w:r>
      <w:r w:rsidR="00BA5C26" w:rsidRPr="009F4E1D">
        <w:rPr>
          <w:color w:val="000000"/>
          <w:sz w:val="28"/>
          <w:szCs w:val="28"/>
        </w:rPr>
        <w:t>в план работы департамента на месяц.</w:t>
      </w:r>
    </w:p>
    <w:p w:rsidR="00BA5C26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0DA">
        <w:rPr>
          <w:color w:val="000000"/>
          <w:sz w:val="28"/>
          <w:szCs w:val="28"/>
        </w:rPr>
        <w:t>20</w:t>
      </w:r>
      <w:r w:rsidR="00BA5C26" w:rsidRPr="009F4E1D">
        <w:rPr>
          <w:color w:val="000000"/>
          <w:sz w:val="28"/>
          <w:szCs w:val="28"/>
        </w:rPr>
        <w:t xml:space="preserve">. </w:t>
      </w:r>
      <w:r w:rsidR="00BA5C26" w:rsidRPr="009F4E1D">
        <w:rPr>
          <w:sz w:val="28"/>
          <w:szCs w:val="28"/>
        </w:rPr>
        <w:t xml:space="preserve">Участникам городского мероприятия, проводимого опорным учреждением, вручаются сертификаты городского уровня при условии качественной подготовки материалов, выступления и посещения данного мероприятия педагогами </w:t>
      </w:r>
      <w:r w:rsidR="001F7216">
        <w:rPr>
          <w:sz w:val="28"/>
          <w:szCs w:val="28"/>
        </w:rPr>
        <w:t xml:space="preserve">сторонних </w:t>
      </w:r>
      <w:r w:rsidR="00BA5C26" w:rsidRPr="009F4E1D">
        <w:rPr>
          <w:sz w:val="28"/>
          <w:szCs w:val="28"/>
        </w:rPr>
        <w:t>организаций города в количестве</w:t>
      </w:r>
      <w:r w:rsidR="00BA5C26">
        <w:rPr>
          <w:sz w:val="28"/>
          <w:szCs w:val="28"/>
        </w:rPr>
        <w:t xml:space="preserve"> </w:t>
      </w:r>
      <w:r w:rsidR="00BA5C26" w:rsidRPr="009F4E1D">
        <w:rPr>
          <w:sz w:val="28"/>
          <w:szCs w:val="28"/>
        </w:rPr>
        <w:t xml:space="preserve">не менее 20 процентов от общего числа участников городского мероприятия. </w:t>
      </w:r>
    </w:p>
    <w:p w:rsidR="00BA5C26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21</w:t>
      </w:r>
      <w:r w:rsidR="00BA5C26" w:rsidRPr="009F4E1D">
        <w:rPr>
          <w:color w:val="000000"/>
          <w:sz w:val="28"/>
          <w:szCs w:val="28"/>
        </w:rPr>
        <w:t xml:space="preserve">. Результаты деятельности опорного учреждения </w:t>
      </w:r>
      <w:r w:rsidR="00377221">
        <w:rPr>
          <w:color w:val="000000"/>
          <w:sz w:val="28"/>
          <w:szCs w:val="28"/>
        </w:rPr>
        <w:t xml:space="preserve">по итогам календарного года </w:t>
      </w:r>
      <w:r w:rsidR="00BA5C26" w:rsidRPr="009F4E1D">
        <w:rPr>
          <w:color w:val="000000"/>
          <w:sz w:val="28"/>
          <w:szCs w:val="28"/>
        </w:rPr>
        <w:t xml:space="preserve">подводятся </w:t>
      </w:r>
      <w:r w:rsidR="00377221">
        <w:rPr>
          <w:color w:val="000000"/>
          <w:sz w:val="28"/>
          <w:szCs w:val="28"/>
        </w:rPr>
        <w:t>и предоставляются в деп</w:t>
      </w:r>
      <w:r w:rsidR="00CE0E14">
        <w:rPr>
          <w:color w:val="000000"/>
          <w:sz w:val="28"/>
          <w:szCs w:val="28"/>
        </w:rPr>
        <w:t xml:space="preserve">артамент </w:t>
      </w:r>
      <w:r w:rsidR="00BF6879">
        <w:rPr>
          <w:color w:val="000000"/>
          <w:sz w:val="28"/>
          <w:szCs w:val="28"/>
        </w:rPr>
        <w:t xml:space="preserve">до </w:t>
      </w:r>
      <w:r w:rsidR="006052F0">
        <w:rPr>
          <w:color w:val="000000"/>
          <w:sz w:val="28"/>
          <w:szCs w:val="28"/>
        </w:rPr>
        <w:t>1 февраля последую</w:t>
      </w:r>
      <w:r w:rsidR="00377221">
        <w:rPr>
          <w:color w:val="000000"/>
          <w:sz w:val="28"/>
          <w:szCs w:val="28"/>
        </w:rPr>
        <w:t>щего календарного года.</w:t>
      </w:r>
    </w:p>
    <w:p w:rsidR="00BA5C26" w:rsidRPr="008204D5" w:rsidRDefault="00E60055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77221" w:rsidRPr="00377221">
        <w:rPr>
          <w:color w:val="000000"/>
          <w:sz w:val="28"/>
          <w:szCs w:val="28"/>
        </w:rPr>
        <w:t>Результаты деятельности опорного учреждения</w:t>
      </w:r>
      <w:r>
        <w:rPr>
          <w:color w:val="000000"/>
          <w:sz w:val="28"/>
          <w:szCs w:val="28"/>
        </w:rPr>
        <w:t xml:space="preserve"> </w:t>
      </w:r>
      <w:r w:rsidR="00BA5C26" w:rsidRPr="009F4E1D">
        <w:rPr>
          <w:sz w:val="28"/>
          <w:szCs w:val="28"/>
        </w:rPr>
        <w:t>оформляются в виде отчета,</w:t>
      </w:r>
      <w:r w:rsidR="008204D5">
        <w:rPr>
          <w:sz w:val="28"/>
          <w:szCs w:val="28"/>
        </w:rPr>
        <w:t xml:space="preserve"> с учетом </w:t>
      </w:r>
      <w:r w:rsidR="008204D5" w:rsidRPr="00463BB2">
        <w:rPr>
          <w:color w:val="000000"/>
          <w:sz w:val="28"/>
          <w:szCs w:val="28"/>
        </w:rPr>
        <w:t>достижения показателей национального проекта "Образование", показателей эффективности, указанных в разделе 7 настоящего Положения.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По итогам реализации проекта результаты де</w:t>
      </w:r>
      <w:r w:rsidR="00CE0E14">
        <w:rPr>
          <w:color w:val="000000"/>
          <w:sz w:val="28"/>
          <w:szCs w:val="28"/>
        </w:rPr>
        <w:t xml:space="preserve">ятельности опорного учреждения </w:t>
      </w:r>
      <w:r w:rsidRPr="009F4E1D">
        <w:rPr>
          <w:color w:val="000000"/>
          <w:sz w:val="28"/>
          <w:szCs w:val="28"/>
        </w:rPr>
        <w:t>представляются на заседаниях городского Экспертного совета.</w:t>
      </w: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22</w:t>
      </w:r>
      <w:r w:rsidR="00BA5C26" w:rsidRPr="009F4E1D">
        <w:rPr>
          <w:color w:val="000000"/>
          <w:sz w:val="28"/>
          <w:szCs w:val="28"/>
        </w:rPr>
        <w:t>. Опорное учреждение самостоятельно в выборе форм организации работы с руководящими и педагогическими работниками организаций.</w:t>
      </w: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23</w:t>
      </w:r>
      <w:r w:rsidR="00BA5C26" w:rsidRPr="009F4E1D">
        <w:rPr>
          <w:color w:val="000000"/>
          <w:sz w:val="28"/>
          <w:szCs w:val="28"/>
        </w:rPr>
        <w:t xml:space="preserve">. Опорное учреждение проводит городские мероприятия, </w:t>
      </w:r>
      <w:r w:rsidR="00BA5C26" w:rsidRPr="009F4E1D">
        <w:rPr>
          <w:sz w:val="28"/>
          <w:szCs w:val="28"/>
        </w:rPr>
        <w:t xml:space="preserve"> мероприятия,</w:t>
      </w:r>
      <w:r w:rsidR="00BA5C26" w:rsidRPr="009F4E1D">
        <w:rPr>
          <w:color w:val="000000"/>
          <w:sz w:val="28"/>
          <w:szCs w:val="28"/>
        </w:rPr>
        <w:t xml:space="preserve"> проводимые опорным учреждением на уровне структурного элемента, выполняет отдельные поручения департамента.</w:t>
      </w: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0DA">
        <w:rPr>
          <w:color w:val="000000"/>
          <w:sz w:val="28"/>
          <w:szCs w:val="28"/>
        </w:rPr>
        <w:t>24</w:t>
      </w:r>
      <w:r w:rsidR="00BA5C26" w:rsidRPr="009F4E1D">
        <w:rPr>
          <w:color w:val="000000"/>
          <w:sz w:val="28"/>
          <w:szCs w:val="28"/>
        </w:rPr>
        <w:t xml:space="preserve">. </w:t>
      </w:r>
      <w:r w:rsidR="00BA5C26" w:rsidRPr="009F4E1D">
        <w:rPr>
          <w:sz w:val="28"/>
          <w:szCs w:val="28"/>
        </w:rPr>
        <w:t xml:space="preserve">Итогом функционирования опорного учреждения за год является демонстрация инновационного, актуального опыта, накопленного </w:t>
      </w:r>
      <w:r w:rsidR="00BF6879" w:rsidRPr="00BF6879">
        <w:rPr>
          <w:sz w:val="28"/>
          <w:szCs w:val="28"/>
        </w:rPr>
        <w:br/>
      </w:r>
      <w:r w:rsidR="00BA5C26" w:rsidRPr="009F4E1D">
        <w:rPr>
          <w:sz w:val="28"/>
          <w:szCs w:val="28"/>
        </w:rPr>
        <w:t xml:space="preserve">при выполнении поставленных в ходе реализации проекта задач в прошедшем учебном году, на секционных заседаниях </w:t>
      </w:r>
      <w:r w:rsidR="00BA5C26" w:rsidRPr="00500E3B">
        <w:rPr>
          <w:sz w:val="28"/>
          <w:szCs w:val="28"/>
          <w:shd w:val="clear" w:color="auto" w:fill="FFFFFF" w:themeFill="background1"/>
        </w:rPr>
        <w:t>городской</w:t>
      </w:r>
      <w:r w:rsidR="00BA5C26" w:rsidRPr="009F4E1D">
        <w:rPr>
          <w:sz w:val="28"/>
          <w:szCs w:val="28"/>
        </w:rPr>
        <w:t xml:space="preserve"> конференции руководящих и педагогических работников.</w:t>
      </w:r>
    </w:p>
    <w:p w:rsidR="00BA5C26" w:rsidRPr="009F4E1D" w:rsidRDefault="00AF60DA" w:rsidP="00A4579E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04EF">
        <w:rPr>
          <w:color w:val="000000"/>
          <w:sz w:val="28"/>
          <w:szCs w:val="28"/>
        </w:rPr>
        <w:t>25</w:t>
      </w:r>
      <w:r w:rsidR="00BA5C26" w:rsidRPr="009F4E1D">
        <w:rPr>
          <w:color w:val="000000"/>
          <w:sz w:val="28"/>
          <w:szCs w:val="28"/>
        </w:rPr>
        <w:t>.</w:t>
      </w:r>
      <w:r w:rsidR="00BA5C26">
        <w:rPr>
          <w:color w:val="000000"/>
          <w:sz w:val="28"/>
          <w:szCs w:val="28"/>
        </w:rPr>
        <w:t xml:space="preserve"> </w:t>
      </w:r>
      <w:r w:rsidR="00BA5C26" w:rsidRPr="009F4E1D">
        <w:rPr>
          <w:color w:val="000000"/>
          <w:sz w:val="28"/>
          <w:szCs w:val="28"/>
        </w:rPr>
        <w:tab/>
        <w:t>Опорному учреждению, эффективно реализовавшему проект,                        по решению городского Экспертного совета может быть присвоен статус базового учреждения системы образования муниципального образования "Город Архангельск" сроком на один год с правом продления.</w:t>
      </w:r>
    </w:p>
    <w:p w:rsidR="00C35DC1" w:rsidRPr="009F4E1D" w:rsidRDefault="00C35DC1" w:rsidP="00C35DC1">
      <w:pPr>
        <w:jc w:val="center"/>
        <w:rPr>
          <w:color w:val="000000"/>
          <w:sz w:val="20"/>
          <w:szCs w:val="28"/>
        </w:rPr>
      </w:pPr>
    </w:p>
    <w:p w:rsidR="00BA5C26" w:rsidRPr="009F4E1D" w:rsidRDefault="00AF60DA" w:rsidP="00AF60DA">
      <w:pPr>
        <w:pStyle w:val="a3"/>
        <w:widowControl w:val="0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="00BA5C26" w:rsidRPr="009F4E1D">
        <w:rPr>
          <w:b/>
          <w:color w:val="000000"/>
          <w:sz w:val="28"/>
          <w:szCs w:val="28"/>
        </w:rPr>
        <w:t>. Методическое руководство деятельностью опорного учреждения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26</w:t>
      </w:r>
      <w:r w:rsidR="00BA5C26" w:rsidRPr="009F4E1D">
        <w:rPr>
          <w:color w:val="000000"/>
          <w:sz w:val="28"/>
          <w:szCs w:val="28"/>
        </w:rPr>
        <w:t xml:space="preserve">. Планирование деятельности опорного учреждения, определение содержания и форм организации методической работы, </w:t>
      </w:r>
      <w:proofErr w:type="gramStart"/>
      <w:r w:rsidR="00BA5C26" w:rsidRPr="009F4E1D">
        <w:rPr>
          <w:color w:val="000000"/>
          <w:sz w:val="28"/>
          <w:szCs w:val="28"/>
        </w:rPr>
        <w:t xml:space="preserve">контроль </w:t>
      </w:r>
      <w:r w:rsidR="00BF6879" w:rsidRPr="00BF6879">
        <w:rPr>
          <w:color w:val="000000"/>
          <w:sz w:val="28"/>
          <w:szCs w:val="28"/>
        </w:rPr>
        <w:br/>
      </w:r>
      <w:r w:rsidR="00BA5C26" w:rsidRPr="009F4E1D">
        <w:rPr>
          <w:color w:val="000000"/>
          <w:sz w:val="28"/>
          <w:szCs w:val="28"/>
        </w:rPr>
        <w:t>за</w:t>
      </w:r>
      <w:proofErr w:type="gramEnd"/>
      <w:r w:rsidR="00BA5C26" w:rsidRPr="009F4E1D">
        <w:rPr>
          <w:color w:val="000000"/>
          <w:sz w:val="28"/>
          <w:szCs w:val="28"/>
        </w:rPr>
        <w:t xml:space="preserve"> реализацией планов работы осуществляется руководителем опорного учреждения</w:t>
      </w:r>
      <w:r w:rsidR="00BA5C26">
        <w:rPr>
          <w:color w:val="000000"/>
          <w:sz w:val="28"/>
          <w:szCs w:val="28"/>
        </w:rPr>
        <w:t xml:space="preserve">, </w:t>
      </w:r>
      <w:r w:rsidR="00BA5C26" w:rsidRPr="00E60055">
        <w:rPr>
          <w:color w:val="000000"/>
          <w:sz w:val="28"/>
          <w:szCs w:val="28"/>
        </w:rPr>
        <w:t>а также согласовывается с научным руководителем</w:t>
      </w:r>
      <w:r w:rsidR="00E60055">
        <w:rPr>
          <w:color w:val="000000"/>
          <w:sz w:val="28"/>
          <w:szCs w:val="28"/>
        </w:rPr>
        <w:t>.</w:t>
      </w:r>
    </w:p>
    <w:p w:rsidR="001F7216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27</w:t>
      </w:r>
      <w:r w:rsidR="00BA5C26" w:rsidRPr="009F4E1D">
        <w:rPr>
          <w:color w:val="000000"/>
          <w:sz w:val="28"/>
          <w:szCs w:val="28"/>
        </w:rPr>
        <w:t>. Методическое сопровождение в рамках функци</w:t>
      </w:r>
      <w:r w:rsidR="00CE0E14">
        <w:rPr>
          <w:color w:val="000000"/>
          <w:sz w:val="28"/>
          <w:szCs w:val="28"/>
        </w:rPr>
        <w:t xml:space="preserve">онирования опорного учреждения </w:t>
      </w:r>
      <w:r w:rsidR="00BA5C26" w:rsidRPr="009F4E1D">
        <w:rPr>
          <w:color w:val="000000"/>
          <w:sz w:val="28"/>
          <w:szCs w:val="28"/>
        </w:rPr>
        <w:t>ориентировано</w:t>
      </w:r>
      <w:r w:rsidR="001F7216">
        <w:rPr>
          <w:color w:val="000000"/>
          <w:sz w:val="28"/>
          <w:szCs w:val="28"/>
        </w:rPr>
        <w:t>:</w:t>
      </w:r>
    </w:p>
    <w:p w:rsidR="00CE79B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на реализацию проекта опорного учреждения по одному из приоритетных направлений развития системы образования муниципального образования "Город Архангельск",</w:t>
      </w:r>
    </w:p>
    <w:p w:rsidR="004C5A3C" w:rsidRDefault="001F721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CE79BD">
        <w:rPr>
          <w:color w:val="000000"/>
          <w:sz w:val="28"/>
          <w:szCs w:val="28"/>
        </w:rPr>
        <w:t xml:space="preserve">достижение </w:t>
      </w:r>
      <w:r w:rsidR="00CE79BD" w:rsidRPr="00463BB2">
        <w:rPr>
          <w:color w:val="000000"/>
          <w:sz w:val="28"/>
          <w:szCs w:val="28"/>
        </w:rPr>
        <w:t>показателей</w:t>
      </w:r>
      <w:r w:rsidR="004C5A3C" w:rsidRPr="00463BB2">
        <w:rPr>
          <w:color w:val="000000"/>
          <w:sz w:val="28"/>
          <w:szCs w:val="28"/>
        </w:rPr>
        <w:t xml:space="preserve"> </w:t>
      </w:r>
      <w:r w:rsidR="00E60055" w:rsidRPr="00463BB2">
        <w:rPr>
          <w:color w:val="000000"/>
          <w:sz w:val="28"/>
          <w:szCs w:val="28"/>
        </w:rPr>
        <w:t>национальног</w:t>
      </w:r>
      <w:r w:rsidR="00D561F6" w:rsidRPr="00463BB2">
        <w:rPr>
          <w:color w:val="000000"/>
          <w:sz w:val="28"/>
          <w:szCs w:val="28"/>
        </w:rPr>
        <w:t>о проекта "О</w:t>
      </w:r>
      <w:r w:rsidR="00E60055" w:rsidRPr="00463BB2">
        <w:rPr>
          <w:color w:val="000000"/>
          <w:sz w:val="28"/>
          <w:szCs w:val="28"/>
        </w:rPr>
        <w:t>бразование</w:t>
      </w:r>
      <w:r w:rsidR="004C5A3C" w:rsidRPr="00463BB2">
        <w:rPr>
          <w:color w:val="000000"/>
          <w:sz w:val="28"/>
          <w:szCs w:val="28"/>
        </w:rPr>
        <w:t>";</w:t>
      </w:r>
    </w:p>
    <w:p w:rsidR="00861204" w:rsidRDefault="00861204" w:rsidP="00A4579E">
      <w:pPr>
        <w:widowControl w:val="0"/>
        <w:ind w:firstLine="709"/>
        <w:jc w:val="both"/>
        <w:rPr>
          <w:color w:val="000000"/>
          <w:szCs w:val="28"/>
        </w:rPr>
      </w:pPr>
      <w:r w:rsidRPr="00463BB2">
        <w:rPr>
          <w:color w:val="000000"/>
          <w:szCs w:val="28"/>
        </w:rPr>
        <w:t xml:space="preserve">на популяризацию обучения с использованием дистанционных </w:t>
      </w:r>
      <w:r w:rsidRPr="00463BB2">
        <w:rPr>
          <w:color w:val="000000"/>
          <w:szCs w:val="28"/>
        </w:rPr>
        <w:lastRenderedPageBreak/>
        <w:t xml:space="preserve">образовательных </w:t>
      </w:r>
      <w:proofErr w:type="gramStart"/>
      <w:r w:rsidRPr="00463BB2">
        <w:rPr>
          <w:color w:val="000000"/>
          <w:szCs w:val="28"/>
        </w:rPr>
        <w:t>технологий</w:t>
      </w:r>
      <w:proofErr w:type="gramEnd"/>
      <w:r w:rsidRPr="00463BB2">
        <w:rPr>
          <w:color w:val="000000"/>
          <w:szCs w:val="28"/>
        </w:rPr>
        <w:t xml:space="preserve"> как в очном, так и в удаленном режиме;</w:t>
      </w:r>
    </w:p>
    <w:p w:rsidR="00BA5C26" w:rsidRPr="009F4E1D" w:rsidRDefault="001F721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 w:rsidR="00D561F6">
        <w:rPr>
          <w:color w:val="000000"/>
          <w:sz w:val="28"/>
          <w:szCs w:val="28"/>
        </w:rPr>
        <w:t>ин</w:t>
      </w:r>
      <w:r w:rsidR="004C5A3C">
        <w:rPr>
          <w:color w:val="000000"/>
          <w:sz w:val="28"/>
          <w:szCs w:val="28"/>
        </w:rPr>
        <w:t xml:space="preserve">тересы руководящих </w:t>
      </w:r>
      <w:r w:rsidR="00BA5C26" w:rsidRPr="009F4E1D">
        <w:rPr>
          <w:color w:val="000000"/>
          <w:sz w:val="28"/>
          <w:szCs w:val="28"/>
        </w:rPr>
        <w:t>и педагогических работников организаций, создание профессиональных контактов, особой реф</w:t>
      </w:r>
      <w:r w:rsidR="004C5A3C">
        <w:rPr>
          <w:color w:val="000000"/>
          <w:sz w:val="28"/>
          <w:szCs w:val="28"/>
        </w:rPr>
        <w:t xml:space="preserve">лексивной среды, способствующей саморазвитию </w:t>
      </w:r>
      <w:r w:rsidR="00BA5C26" w:rsidRPr="009F4E1D">
        <w:rPr>
          <w:color w:val="000000"/>
          <w:sz w:val="28"/>
          <w:szCs w:val="28"/>
        </w:rPr>
        <w:t xml:space="preserve">и самообразованию руководящих </w:t>
      </w:r>
      <w:r w:rsidR="00BF6879" w:rsidRPr="00BF6879">
        <w:rPr>
          <w:color w:val="000000"/>
          <w:sz w:val="28"/>
          <w:szCs w:val="28"/>
        </w:rPr>
        <w:br/>
      </w:r>
      <w:r w:rsidR="00BA5C26" w:rsidRPr="009F4E1D">
        <w:rPr>
          <w:color w:val="000000"/>
          <w:sz w:val="28"/>
          <w:szCs w:val="28"/>
        </w:rPr>
        <w:t>и педагогических работников.</w:t>
      </w:r>
    </w:p>
    <w:p w:rsidR="00C35DC1" w:rsidRPr="009F4E1D" w:rsidRDefault="00C35DC1" w:rsidP="00C35DC1">
      <w:pPr>
        <w:jc w:val="center"/>
        <w:rPr>
          <w:color w:val="000000"/>
          <w:sz w:val="20"/>
          <w:szCs w:val="28"/>
        </w:rPr>
      </w:pP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="00BA5C26" w:rsidRPr="009F4E1D">
        <w:rPr>
          <w:b/>
          <w:color w:val="000000"/>
          <w:sz w:val="28"/>
          <w:szCs w:val="28"/>
        </w:rPr>
        <w:t>. Обеспечение информационной открытости опорного учреждения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BA5C26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28</w:t>
      </w:r>
      <w:r w:rsidR="00BA5C26" w:rsidRPr="009F4E1D">
        <w:rPr>
          <w:color w:val="000000"/>
          <w:sz w:val="28"/>
          <w:szCs w:val="28"/>
        </w:rPr>
        <w:t>. Опорное учреждение обеспечивает создание на официальном сайте доступного для пользователей раздела опорного учреждения.</w:t>
      </w: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29</w:t>
      </w:r>
      <w:r w:rsidR="00BA5C26" w:rsidRPr="009F4E1D">
        <w:rPr>
          <w:color w:val="000000"/>
          <w:sz w:val="28"/>
          <w:szCs w:val="28"/>
        </w:rPr>
        <w:t>. Опорное учреждение обеспечивает размещение в  разделе опорного учреждения на официальном сайте организации: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F4E1D">
        <w:rPr>
          <w:color w:val="000000"/>
          <w:sz w:val="28"/>
          <w:szCs w:val="28"/>
        </w:rPr>
        <w:t>скан-копии</w:t>
      </w:r>
      <w:proofErr w:type="gramEnd"/>
      <w:r w:rsidRPr="009F4E1D">
        <w:rPr>
          <w:color w:val="000000"/>
          <w:sz w:val="28"/>
          <w:szCs w:val="28"/>
        </w:rPr>
        <w:t xml:space="preserve"> реализуемого проекта, утвержденного руководителем опорного учреждения;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скан-копии плана работы опорного учреждения на следующий календарный год, согласованного заместителем директора департамента </w:t>
      </w:r>
      <w:r>
        <w:rPr>
          <w:color w:val="000000"/>
          <w:sz w:val="28"/>
          <w:szCs w:val="28"/>
        </w:rPr>
        <w:br/>
      </w:r>
      <w:r w:rsidR="00AF60DA">
        <w:rPr>
          <w:color w:val="000000"/>
          <w:sz w:val="28"/>
          <w:szCs w:val="28"/>
        </w:rPr>
        <w:t xml:space="preserve">(до </w:t>
      </w:r>
      <w:r w:rsidRPr="009F4E1D">
        <w:rPr>
          <w:color w:val="000000"/>
          <w:sz w:val="28"/>
          <w:szCs w:val="28"/>
        </w:rPr>
        <w:t xml:space="preserve">1 января года, предшествующего </w:t>
      </w:r>
      <w:proofErr w:type="gramStart"/>
      <w:r w:rsidRPr="009F4E1D">
        <w:rPr>
          <w:color w:val="000000"/>
          <w:sz w:val="28"/>
          <w:szCs w:val="28"/>
        </w:rPr>
        <w:t>планируемому</w:t>
      </w:r>
      <w:proofErr w:type="gramEnd"/>
      <w:r w:rsidRPr="009F4E1D">
        <w:rPr>
          <w:color w:val="000000"/>
          <w:sz w:val="28"/>
          <w:szCs w:val="28"/>
        </w:rPr>
        <w:t>);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 xml:space="preserve">скан-копии плана работы опорного учреждения на следующий месяц, утвержденного руководителем опорного учреждения (до 23 числа месяца, предшествующего </w:t>
      </w:r>
      <w:proofErr w:type="gramStart"/>
      <w:r w:rsidRPr="009F4E1D">
        <w:rPr>
          <w:color w:val="000000"/>
          <w:sz w:val="28"/>
          <w:szCs w:val="28"/>
        </w:rPr>
        <w:t>планируемому</w:t>
      </w:r>
      <w:proofErr w:type="gramEnd"/>
      <w:r w:rsidRPr="009F4E1D">
        <w:rPr>
          <w:color w:val="000000"/>
          <w:sz w:val="28"/>
          <w:szCs w:val="28"/>
        </w:rPr>
        <w:t>);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F4E1D">
        <w:rPr>
          <w:color w:val="000000"/>
          <w:sz w:val="28"/>
          <w:szCs w:val="28"/>
        </w:rPr>
        <w:t>скан-копии</w:t>
      </w:r>
      <w:proofErr w:type="gramEnd"/>
      <w:r w:rsidRPr="009F4E1D">
        <w:rPr>
          <w:color w:val="000000"/>
          <w:sz w:val="28"/>
          <w:szCs w:val="28"/>
        </w:rPr>
        <w:t xml:space="preserve"> отчета о результатах деятельности опорного учреждения</w:t>
      </w:r>
      <w:r w:rsidR="00195117" w:rsidRPr="00195117">
        <w:t xml:space="preserve"> </w:t>
      </w:r>
      <w:r w:rsidR="00195117" w:rsidRPr="00195117">
        <w:rPr>
          <w:color w:val="000000"/>
          <w:sz w:val="28"/>
          <w:szCs w:val="28"/>
        </w:rPr>
        <w:t>по итогам календарного года</w:t>
      </w:r>
      <w:r w:rsidRPr="009F4E1D">
        <w:rPr>
          <w:color w:val="000000"/>
          <w:sz w:val="28"/>
          <w:szCs w:val="28"/>
        </w:rPr>
        <w:t>, подписанного руководителем опорного у</w:t>
      </w:r>
      <w:r w:rsidR="00AF60DA">
        <w:rPr>
          <w:color w:val="000000"/>
          <w:sz w:val="28"/>
          <w:szCs w:val="28"/>
        </w:rPr>
        <w:t xml:space="preserve">чреждения до </w:t>
      </w:r>
      <w:r w:rsidRPr="009F4E1D">
        <w:rPr>
          <w:color w:val="000000"/>
          <w:sz w:val="28"/>
          <w:szCs w:val="28"/>
        </w:rPr>
        <w:t>1 февраля последующего календарного года;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новостей о деятельности опорного учреждения (в том числе на новостной ленте официального сайта организации);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информации о про</w:t>
      </w:r>
      <w:r w:rsidR="00CE0E14">
        <w:rPr>
          <w:color w:val="000000"/>
          <w:sz w:val="28"/>
          <w:szCs w:val="28"/>
        </w:rPr>
        <w:t xml:space="preserve">веденном городском мероприятии </w:t>
      </w:r>
      <w:r w:rsidRPr="009F4E1D">
        <w:rPr>
          <w:color w:val="000000"/>
          <w:sz w:val="28"/>
          <w:szCs w:val="28"/>
        </w:rPr>
        <w:t>(в течение одного рабочего дня)</w:t>
      </w:r>
      <w:r>
        <w:rPr>
          <w:color w:val="000000"/>
          <w:sz w:val="28"/>
          <w:szCs w:val="28"/>
        </w:rPr>
        <w:t>.</w:t>
      </w: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30</w:t>
      </w:r>
      <w:r w:rsidR="00BA5C26" w:rsidRPr="009F4E1D">
        <w:rPr>
          <w:color w:val="000000"/>
          <w:sz w:val="28"/>
          <w:szCs w:val="28"/>
        </w:rPr>
        <w:t>. Опорное учреждение обеспечивает своевременное обновление информации, размещённой на официальном сайте организации.</w:t>
      </w: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0DA">
        <w:rPr>
          <w:color w:val="000000"/>
          <w:sz w:val="28"/>
          <w:szCs w:val="28"/>
        </w:rPr>
        <w:t>31</w:t>
      </w:r>
      <w:r w:rsidR="00BA5C26" w:rsidRPr="009F4E1D">
        <w:rPr>
          <w:color w:val="000000"/>
          <w:sz w:val="28"/>
          <w:szCs w:val="28"/>
        </w:rPr>
        <w:t xml:space="preserve">. </w:t>
      </w:r>
      <w:r w:rsidR="00BA5C26" w:rsidRPr="009F4E1D">
        <w:rPr>
          <w:sz w:val="28"/>
          <w:szCs w:val="28"/>
        </w:rPr>
        <w:t xml:space="preserve">По итогам проведения городских мероприятий опорное учреждение </w:t>
      </w:r>
      <w:r w:rsidR="00BA5C26" w:rsidRPr="009F4E1D">
        <w:rPr>
          <w:sz w:val="28"/>
          <w:szCs w:val="28"/>
        </w:rPr>
        <w:br/>
        <w:t xml:space="preserve">в течение одного рабочего дня представляет в департамент материалы </w:t>
      </w:r>
      <w:r w:rsidR="00BA5C26" w:rsidRPr="00463BB2">
        <w:rPr>
          <w:sz w:val="28"/>
          <w:szCs w:val="28"/>
        </w:rPr>
        <w:t>(</w:t>
      </w:r>
      <w:r w:rsidR="00F67EF0" w:rsidRPr="00463BB2">
        <w:rPr>
          <w:sz w:val="28"/>
          <w:szCs w:val="28"/>
        </w:rPr>
        <w:t>краткую информацию о городском мероприятии и фотографии, подтверждающие проведение</w:t>
      </w:r>
      <w:bookmarkStart w:id="5" w:name="Par143"/>
      <w:bookmarkEnd w:id="5"/>
      <w:r w:rsidR="00F67EF0" w:rsidRPr="00463BB2">
        <w:rPr>
          <w:sz w:val="28"/>
          <w:szCs w:val="28"/>
        </w:rPr>
        <w:t xml:space="preserve"> мероприятия, ссылки на размещенные материалы</w:t>
      </w:r>
      <w:r w:rsidR="00BA5C26" w:rsidRPr="00463BB2">
        <w:rPr>
          <w:sz w:val="28"/>
          <w:szCs w:val="28"/>
        </w:rPr>
        <w:t>)</w:t>
      </w:r>
      <w:r w:rsidR="00BA5C26" w:rsidRPr="009F4E1D">
        <w:rPr>
          <w:sz w:val="28"/>
          <w:szCs w:val="28"/>
        </w:rPr>
        <w:t xml:space="preserve"> для рассмотрения возможности размещения на странице департамента официального информационного </w:t>
      </w:r>
      <w:proofErr w:type="gramStart"/>
      <w:r w:rsidR="00BA5C26" w:rsidRPr="009F4E1D">
        <w:rPr>
          <w:sz w:val="28"/>
          <w:szCs w:val="28"/>
        </w:rPr>
        <w:t>Интернет-портала</w:t>
      </w:r>
      <w:proofErr w:type="gramEnd"/>
      <w:r w:rsidR="00BA5C26" w:rsidRPr="009F4E1D">
        <w:rPr>
          <w:sz w:val="28"/>
          <w:szCs w:val="28"/>
        </w:rPr>
        <w:t xml:space="preserve"> муниципального образования "Город Архангельск".</w:t>
      </w:r>
    </w:p>
    <w:p w:rsidR="00C35DC1" w:rsidRPr="009F4E1D" w:rsidRDefault="00C35DC1" w:rsidP="00C35DC1">
      <w:pPr>
        <w:jc w:val="center"/>
        <w:rPr>
          <w:color w:val="000000"/>
          <w:sz w:val="20"/>
          <w:szCs w:val="28"/>
        </w:rPr>
      </w:pP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</w:t>
      </w:r>
      <w:r w:rsidR="00BA5C26" w:rsidRPr="009F4E1D">
        <w:rPr>
          <w:b/>
          <w:color w:val="000000"/>
          <w:sz w:val="28"/>
          <w:szCs w:val="28"/>
        </w:rPr>
        <w:t>. Функции руководителя опорного учреждения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BA5C26" w:rsidRPr="009F4E1D" w:rsidRDefault="00AF60DA" w:rsidP="00A4579E">
      <w:pPr>
        <w:pStyle w:val="a3"/>
        <w:widowControl w:val="0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32</w:t>
      </w:r>
      <w:r w:rsidR="00A4579E">
        <w:rPr>
          <w:color w:val="000000"/>
          <w:sz w:val="28"/>
          <w:szCs w:val="28"/>
        </w:rPr>
        <w:t xml:space="preserve">. </w:t>
      </w:r>
      <w:r w:rsidR="00BA5C26" w:rsidRPr="009F4E1D">
        <w:rPr>
          <w:color w:val="000000"/>
          <w:sz w:val="28"/>
          <w:szCs w:val="28"/>
        </w:rPr>
        <w:t>Обеспечивает общее руководство работой опорного учреждения.</w:t>
      </w:r>
    </w:p>
    <w:p w:rsidR="00BA5C26" w:rsidRDefault="00AF60DA" w:rsidP="00A4579E">
      <w:pPr>
        <w:pStyle w:val="a3"/>
        <w:widowControl w:val="0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33</w:t>
      </w:r>
      <w:r w:rsidR="00BA5C26" w:rsidRPr="009F4E1D">
        <w:rPr>
          <w:color w:val="000000"/>
          <w:sz w:val="28"/>
          <w:szCs w:val="28"/>
        </w:rPr>
        <w:t>.</w:t>
      </w:r>
      <w:r w:rsidR="006671C5">
        <w:rPr>
          <w:color w:val="000000"/>
          <w:sz w:val="28"/>
          <w:szCs w:val="28"/>
        </w:rPr>
        <w:t xml:space="preserve"> </w:t>
      </w:r>
      <w:r w:rsidR="00BA5C26" w:rsidRPr="009F4E1D">
        <w:rPr>
          <w:color w:val="000000"/>
          <w:sz w:val="28"/>
          <w:szCs w:val="28"/>
        </w:rPr>
        <w:t>Утверждает состав рабочей группы по реализации проекта.</w:t>
      </w:r>
    </w:p>
    <w:p w:rsidR="00BA5C26" w:rsidRPr="009F4E1D" w:rsidRDefault="00AF60DA" w:rsidP="00A4579E">
      <w:pPr>
        <w:pStyle w:val="a3"/>
        <w:widowControl w:val="0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34</w:t>
      </w:r>
      <w:r w:rsidR="006671C5">
        <w:rPr>
          <w:color w:val="000000"/>
          <w:sz w:val="28"/>
          <w:szCs w:val="28"/>
        </w:rPr>
        <w:t xml:space="preserve">. </w:t>
      </w:r>
      <w:r w:rsidR="00BA5C26" w:rsidRPr="009F4E1D">
        <w:rPr>
          <w:color w:val="000000"/>
          <w:sz w:val="28"/>
          <w:szCs w:val="28"/>
        </w:rPr>
        <w:t>Координирует работу по реализации проекта.</w:t>
      </w:r>
    </w:p>
    <w:p w:rsidR="00BA5C26" w:rsidRDefault="00AF60DA" w:rsidP="00A4579E">
      <w:pPr>
        <w:pStyle w:val="a3"/>
        <w:widowControl w:val="0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6879">
        <w:rPr>
          <w:color w:val="000000"/>
          <w:sz w:val="28"/>
          <w:szCs w:val="28"/>
        </w:rPr>
        <w:t>35</w:t>
      </w:r>
      <w:r w:rsidR="00BA5C26" w:rsidRPr="009F4E1D">
        <w:rPr>
          <w:color w:val="000000"/>
          <w:sz w:val="28"/>
          <w:szCs w:val="28"/>
        </w:rPr>
        <w:t>.</w:t>
      </w:r>
      <w:r w:rsidR="006671C5">
        <w:rPr>
          <w:color w:val="000000"/>
          <w:sz w:val="28"/>
          <w:szCs w:val="28"/>
        </w:rPr>
        <w:tab/>
        <w:t xml:space="preserve"> </w:t>
      </w:r>
      <w:r w:rsidR="00BA5C26" w:rsidRPr="009F4E1D">
        <w:rPr>
          <w:color w:val="000000"/>
          <w:sz w:val="28"/>
          <w:szCs w:val="28"/>
        </w:rPr>
        <w:t>Обеспечивает качественное проведение городских мероприятий</w:t>
      </w:r>
      <w:r w:rsidR="00BA5C26">
        <w:rPr>
          <w:color w:val="000000"/>
          <w:sz w:val="28"/>
          <w:szCs w:val="28"/>
        </w:rPr>
        <w:t xml:space="preserve"> </w:t>
      </w:r>
      <w:r w:rsidR="00BF6879" w:rsidRPr="00BF6879">
        <w:rPr>
          <w:color w:val="000000"/>
          <w:sz w:val="28"/>
          <w:szCs w:val="28"/>
        </w:rPr>
        <w:br/>
      </w:r>
      <w:r w:rsidR="00BA5C26" w:rsidRPr="009F4E1D">
        <w:rPr>
          <w:color w:val="000000"/>
          <w:sz w:val="28"/>
          <w:szCs w:val="28"/>
        </w:rPr>
        <w:t>в соответствии с целью и задачами функционирования опорного учреждения.</w:t>
      </w:r>
    </w:p>
    <w:p w:rsidR="001F7216" w:rsidRPr="009F4E1D" w:rsidRDefault="00AF60DA" w:rsidP="00A4579E">
      <w:pPr>
        <w:pStyle w:val="a3"/>
        <w:widowControl w:val="0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36</w:t>
      </w:r>
      <w:r w:rsidR="001F7216">
        <w:rPr>
          <w:color w:val="000000"/>
          <w:sz w:val="28"/>
          <w:szCs w:val="28"/>
        </w:rPr>
        <w:t>.</w:t>
      </w:r>
      <w:r w:rsidR="006671C5">
        <w:rPr>
          <w:color w:val="000000"/>
          <w:sz w:val="28"/>
          <w:szCs w:val="28"/>
        </w:rPr>
        <w:t xml:space="preserve"> </w:t>
      </w:r>
      <w:r w:rsidR="001F7216" w:rsidRPr="001F7216">
        <w:rPr>
          <w:color w:val="000000"/>
          <w:sz w:val="28"/>
          <w:szCs w:val="28"/>
        </w:rPr>
        <w:t>Организует достижение конкретных показателей в целях исполнения национального проекта "Образование".</w:t>
      </w:r>
    </w:p>
    <w:p w:rsidR="00BA5C26" w:rsidRDefault="00AF60DA" w:rsidP="00A4579E">
      <w:pPr>
        <w:pStyle w:val="a3"/>
        <w:widowControl w:val="0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6879">
        <w:rPr>
          <w:color w:val="000000"/>
          <w:sz w:val="28"/>
          <w:szCs w:val="28"/>
        </w:rPr>
        <w:lastRenderedPageBreak/>
        <w:t>37</w:t>
      </w:r>
      <w:r w:rsidR="00BA5C26" w:rsidRPr="009F4E1D">
        <w:rPr>
          <w:color w:val="000000"/>
          <w:sz w:val="28"/>
          <w:szCs w:val="28"/>
        </w:rPr>
        <w:t>.</w:t>
      </w:r>
      <w:r w:rsidR="006671C5">
        <w:rPr>
          <w:color w:val="000000"/>
          <w:sz w:val="28"/>
          <w:szCs w:val="28"/>
        </w:rPr>
        <w:tab/>
        <w:t xml:space="preserve"> </w:t>
      </w:r>
      <w:r w:rsidR="00BA5C26" w:rsidRPr="009F4E1D">
        <w:rPr>
          <w:color w:val="000000"/>
          <w:sz w:val="28"/>
          <w:szCs w:val="28"/>
        </w:rPr>
        <w:t>Обеспечивает своевременное представление в департамент плана работы опорного учреждения на календарный год, пакета необходимых</w:t>
      </w:r>
      <w:r w:rsidR="00BA5C26" w:rsidRPr="00BA5C26">
        <w:rPr>
          <w:color w:val="000000"/>
          <w:sz w:val="28"/>
          <w:szCs w:val="28"/>
        </w:rPr>
        <w:t xml:space="preserve"> </w:t>
      </w:r>
      <w:r w:rsidR="00BA5C26" w:rsidRPr="009F4E1D">
        <w:rPr>
          <w:color w:val="000000"/>
          <w:sz w:val="28"/>
          <w:szCs w:val="28"/>
        </w:rPr>
        <w:t>материалов для проведения городского мероприятия (план-программа мероприятия, положение, текст выступлений, презентации, конспекты, сценарии открытых мероприятий и т.д.), отч</w:t>
      </w:r>
      <w:r w:rsidR="00CE0E14">
        <w:rPr>
          <w:color w:val="000000"/>
          <w:sz w:val="28"/>
          <w:szCs w:val="28"/>
        </w:rPr>
        <w:t>е</w:t>
      </w:r>
      <w:r w:rsidR="00BA5C26" w:rsidRPr="009F4E1D">
        <w:rPr>
          <w:color w:val="000000"/>
          <w:sz w:val="28"/>
          <w:szCs w:val="28"/>
        </w:rPr>
        <w:t>та о результатах деятельности опорного учреждения.</w:t>
      </w: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60DA">
        <w:rPr>
          <w:color w:val="000000"/>
          <w:sz w:val="28"/>
          <w:szCs w:val="28"/>
        </w:rPr>
        <w:t>38</w:t>
      </w:r>
      <w:r w:rsidR="006671C5">
        <w:rPr>
          <w:color w:val="000000"/>
          <w:sz w:val="28"/>
          <w:szCs w:val="28"/>
        </w:rPr>
        <w:t xml:space="preserve">. </w:t>
      </w:r>
      <w:r w:rsidR="00BA5C26" w:rsidRPr="009F4E1D">
        <w:rPr>
          <w:color w:val="000000"/>
          <w:sz w:val="28"/>
          <w:szCs w:val="28"/>
        </w:rPr>
        <w:t xml:space="preserve">Ежегодно </w:t>
      </w:r>
      <w:proofErr w:type="gramStart"/>
      <w:r w:rsidR="00BA5C26" w:rsidRPr="009F4E1D">
        <w:rPr>
          <w:color w:val="000000"/>
          <w:sz w:val="28"/>
          <w:szCs w:val="28"/>
        </w:rPr>
        <w:t>отчитывается об итогах</w:t>
      </w:r>
      <w:proofErr w:type="gramEnd"/>
      <w:r w:rsidR="00BA5C26" w:rsidRPr="009F4E1D">
        <w:rPr>
          <w:color w:val="000000"/>
          <w:sz w:val="28"/>
          <w:szCs w:val="28"/>
        </w:rPr>
        <w:t xml:space="preserve"> реализации проекта на заседаниях городского Экспертного совета.</w:t>
      </w:r>
    </w:p>
    <w:p w:rsidR="00C35DC1" w:rsidRPr="009F4E1D" w:rsidRDefault="00C35DC1" w:rsidP="00C35DC1">
      <w:pPr>
        <w:jc w:val="center"/>
        <w:rPr>
          <w:color w:val="000000"/>
          <w:sz w:val="20"/>
          <w:szCs w:val="28"/>
        </w:rPr>
      </w:pPr>
    </w:p>
    <w:p w:rsidR="00BA5C26" w:rsidRPr="009F4E1D" w:rsidRDefault="00AF60DA" w:rsidP="00A4579E">
      <w:pPr>
        <w:pStyle w:val="a3"/>
        <w:widowControl w:val="0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</w:t>
      </w:r>
      <w:r w:rsidR="00BA5C26" w:rsidRPr="009F4E1D">
        <w:rPr>
          <w:b/>
          <w:color w:val="000000"/>
          <w:sz w:val="28"/>
          <w:szCs w:val="28"/>
        </w:rPr>
        <w:t>. Оценка эффективности деятельности опорного учреждения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BA5C26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pacing w:val="-4"/>
          <w:sz w:val="28"/>
          <w:szCs w:val="28"/>
        </w:rPr>
        <w:t>Эффективность деятельности опорного учреждения оценивается по одному</w:t>
      </w:r>
      <w:r w:rsidRPr="009F4E1D">
        <w:rPr>
          <w:color w:val="000000"/>
          <w:sz w:val="28"/>
          <w:szCs w:val="28"/>
        </w:rPr>
        <w:t xml:space="preserve"> или нескольким нижеперечисленным показателям:</w:t>
      </w:r>
    </w:p>
    <w:p w:rsidR="006B6846" w:rsidRDefault="006B684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6846">
        <w:rPr>
          <w:color w:val="000000"/>
          <w:sz w:val="28"/>
          <w:szCs w:val="28"/>
        </w:rPr>
        <w:t>достижение конкретных показателей в целях исполнения национального проекта "Образование", установленных опорному учреждению приказом департамента;</w:t>
      </w:r>
    </w:p>
    <w:p w:rsidR="006B6846" w:rsidRDefault="006B684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6846">
        <w:rPr>
          <w:color w:val="000000"/>
          <w:sz w:val="28"/>
          <w:szCs w:val="28"/>
        </w:rPr>
        <w:t>динамика среднегородских показателей по реализуем</w:t>
      </w:r>
      <w:r>
        <w:rPr>
          <w:color w:val="000000"/>
          <w:sz w:val="28"/>
          <w:szCs w:val="28"/>
        </w:rPr>
        <w:t>ому опорным учреждением проекту;</w:t>
      </w:r>
    </w:p>
    <w:p w:rsidR="00861204" w:rsidRDefault="00861204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BB2">
        <w:rPr>
          <w:color w:val="000000"/>
          <w:sz w:val="28"/>
          <w:szCs w:val="28"/>
        </w:rPr>
        <w:t xml:space="preserve">популяризация работы по организации обучения с использованием дистанционных образовательных </w:t>
      </w:r>
      <w:proofErr w:type="gramStart"/>
      <w:r w:rsidRPr="00463BB2">
        <w:rPr>
          <w:color w:val="000000"/>
          <w:sz w:val="28"/>
          <w:szCs w:val="28"/>
        </w:rPr>
        <w:t>технологий</w:t>
      </w:r>
      <w:proofErr w:type="gramEnd"/>
      <w:r w:rsidRPr="00463BB2">
        <w:rPr>
          <w:color w:val="000000"/>
          <w:sz w:val="28"/>
          <w:szCs w:val="28"/>
        </w:rPr>
        <w:t xml:space="preserve"> как в очном, так и в удаленном режиме;</w:t>
      </w:r>
    </w:p>
    <w:p w:rsidR="006B6846" w:rsidRDefault="006B684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6846">
        <w:rPr>
          <w:color w:val="000000"/>
          <w:sz w:val="28"/>
          <w:szCs w:val="28"/>
        </w:rPr>
        <w:t>итоги контрольных мероприятий деят</w:t>
      </w:r>
      <w:r w:rsidR="001F7216">
        <w:rPr>
          <w:color w:val="000000"/>
          <w:sz w:val="28"/>
          <w:szCs w:val="28"/>
        </w:rPr>
        <w:t>ельности организации, проводимых</w:t>
      </w:r>
      <w:r w:rsidRPr="006B6846">
        <w:rPr>
          <w:color w:val="000000"/>
          <w:sz w:val="28"/>
          <w:szCs w:val="28"/>
        </w:rPr>
        <w:t xml:space="preserve"> департаментом;</w:t>
      </w:r>
    </w:p>
    <w:p w:rsidR="006B6846" w:rsidRPr="006B6846" w:rsidRDefault="001F7216" w:rsidP="00A4579E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6B6846" w:rsidRPr="006B6846">
        <w:rPr>
          <w:color w:val="000000"/>
          <w:szCs w:val="28"/>
        </w:rPr>
        <w:t xml:space="preserve">востребованность мероприятий опорного учреждения, </w:t>
      </w:r>
      <w:proofErr w:type="gramStart"/>
      <w:r w:rsidR="006B6846" w:rsidRPr="006B6846">
        <w:rPr>
          <w:color w:val="000000"/>
          <w:szCs w:val="28"/>
        </w:rPr>
        <w:t>определяемая</w:t>
      </w:r>
      <w:proofErr w:type="gramEnd"/>
      <w:r w:rsidR="006B6846" w:rsidRPr="006B6846">
        <w:rPr>
          <w:color w:val="000000"/>
          <w:szCs w:val="28"/>
        </w:rPr>
        <w:t xml:space="preserve"> путём мониторинга мнения педагогических работников организаций;</w:t>
      </w:r>
    </w:p>
    <w:p w:rsidR="006B6846" w:rsidRDefault="006B684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6846">
        <w:rPr>
          <w:color w:val="000000"/>
          <w:sz w:val="28"/>
          <w:szCs w:val="28"/>
        </w:rPr>
        <w:t>качество проведения опорным учреждением секционного заседания городской конференции руководящих и педагогических работников;</w:t>
      </w:r>
    </w:p>
    <w:p w:rsidR="006B6846" w:rsidRDefault="006B684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6846">
        <w:rPr>
          <w:color w:val="000000"/>
          <w:sz w:val="28"/>
          <w:szCs w:val="28"/>
        </w:rPr>
        <w:t>качество проводимых опорным учреждением городских мероприятий;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9F4E1D">
        <w:rPr>
          <w:color w:val="000000"/>
          <w:spacing w:val="-6"/>
          <w:sz w:val="28"/>
          <w:szCs w:val="28"/>
        </w:rPr>
        <w:t>посещаемость проводимых опорным учреждением городских мероприятий;</w:t>
      </w:r>
    </w:p>
    <w:p w:rsidR="00BA5C26" w:rsidRPr="009F4E1D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полнота реализации проекта, плана опорного учреждения на календарный год;</w:t>
      </w:r>
    </w:p>
    <w:p w:rsidR="00BA5C26" w:rsidRDefault="00BA5C2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4E1D">
        <w:rPr>
          <w:color w:val="000000"/>
          <w:sz w:val="28"/>
          <w:szCs w:val="28"/>
        </w:rPr>
        <w:t>обеспечение информационной открытости деятельности опорного учреждения;</w:t>
      </w:r>
    </w:p>
    <w:p w:rsidR="006B6846" w:rsidRPr="009F4E1D" w:rsidRDefault="006B6846" w:rsidP="00A4579E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6846">
        <w:rPr>
          <w:color w:val="000000"/>
          <w:sz w:val="28"/>
          <w:szCs w:val="28"/>
        </w:rPr>
        <w:t>своевременность предоставления в департамент планов, документов, отчетов, преду</w:t>
      </w:r>
      <w:r>
        <w:rPr>
          <w:color w:val="000000"/>
          <w:sz w:val="28"/>
          <w:szCs w:val="28"/>
        </w:rPr>
        <w:t>смотренных настоящим Положением.</w:t>
      </w:r>
    </w:p>
    <w:p w:rsidR="00C35DC1" w:rsidRPr="009F4E1D" w:rsidRDefault="00C35DC1" w:rsidP="00C35DC1">
      <w:pPr>
        <w:jc w:val="center"/>
        <w:rPr>
          <w:color w:val="000000"/>
          <w:sz w:val="20"/>
          <w:szCs w:val="28"/>
        </w:rPr>
      </w:pPr>
    </w:p>
    <w:p w:rsidR="00BA5C26" w:rsidRPr="009F4E1D" w:rsidRDefault="00AF60DA" w:rsidP="00A4579E">
      <w:pPr>
        <w:widowControl w:val="0"/>
        <w:ind w:firstLine="54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  <w:lang w:val="en-US"/>
        </w:rPr>
        <w:t>VIII</w:t>
      </w:r>
      <w:r w:rsidR="00BA5C26" w:rsidRPr="009F4E1D">
        <w:rPr>
          <w:b/>
          <w:color w:val="000000"/>
          <w:szCs w:val="28"/>
        </w:rPr>
        <w:t>. Прекращение деятельности опорного учреждения</w:t>
      </w:r>
    </w:p>
    <w:p w:rsidR="00C35DC1" w:rsidRPr="009F4E1D" w:rsidRDefault="00C35DC1" w:rsidP="00C35DC1">
      <w:pPr>
        <w:jc w:val="center"/>
        <w:rPr>
          <w:color w:val="000000"/>
          <w:sz w:val="20"/>
          <w:szCs w:val="28"/>
        </w:rPr>
      </w:pPr>
    </w:p>
    <w:p w:rsidR="00C35DC1" w:rsidRDefault="00BA5C26" w:rsidP="00C35DC1">
      <w:pPr>
        <w:widowControl w:val="0"/>
        <w:ind w:firstLine="709"/>
        <w:jc w:val="both"/>
        <w:rPr>
          <w:color w:val="FF0000"/>
          <w:szCs w:val="28"/>
        </w:rPr>
      </w:pPr>
      <w:r w:rsidRPr="009F4E1D">
        <w:rPr>
          <w:color w:val="000000"/>
          <w:szCs w:val="28"/>
        </w:rPr>
        <w:t xml:space="preserve">Опорное учреждение прекращает свою деятельность в соответствии </w:t>
      </w:r>
      <w:r w:rsidRPr="009F4E1D">
        <w:rPr>
          <w:color w:val="000000"/>
          <w:szCs w:val="28"/>
        </w:rPr>
        <w:br/>
        <w:t>с приказом д</w:t>
      </w:r>
      <w:r w:rsidR="003D06AF">
        <w:rPr>
          <w:color w:val="000000"/>
          <w:szCs w:val="28"/>
        </w:rPr>
        <w:t xml:space="preserve">иректора департамента по итогам </w:t>
      </w:r>
      <w:r w:rsidRPr="009F4E1D">
        <w:rPr>
          <w:color w:val="000000"/>
          <w:szCs w:val="28"/>
        </w:rPr>
        <w:t xml:space="preserve">решения городского Экспертного совета на основании оценки эффективности деятельности опорного учреждения, заявления руководителя опорного учреждения, ходатайства </w:t>
      </w:r>
      <w:r w:rsidR="00AD27FF" w:rsidRPr="00463BB2">
        <w:rPr>
          <w:color w:val="000000"/>
          <w:szCs w:val="28"/>
        </w:rPr>
        <w:t>представителей</w:t>
      </w:r>
      <w:r w:rsidR="00AD27FF" w:rsidRPr="009F4E1D">
        <w:rPr>
          <w:color w:val="000000"/>
          <w:szCs w:val="28"/>
        </w:rPr>
        <w:t xml:space="preserve"> </w:t>
      </w:r>
      <w:r w:rsidRPr="009F4E1D">
        <w:rPr>
          <w:color w:val="000000"/>
          <w:szCs w:val="28"/>
        </w:rPr>
        <w:t>департамента.</w:t>
      </w:r>
      <w:r w:rsidRPr="009F4E1D">
        <w:rPr>
          <w:color w:val="FF0000"/>
          <w:szCs w:val="28"/>
        </w:rPr>
        <w:t xml:space="preserve"> </w:t>
      </w:r>
    </w:p>
    <w:p w:rsidR="000D0ED2" w:rsidRDefault="00AF60DA" w:rsidP="00AF60DA">
      <w:pPr>
        <w:widowControl w:val="0"/>
        <w:jc w:val="center"/>
        <w:rPr>
          <w:color w:val="000000"/>
          <w:szCs w:val="28"/>
        </w:rPr>
        <w:sectPr w:rsidR="000D0ED2" w:rsidSect="001A6F1E">
          <w:headerReference w:type="default" r:id="rId9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  <w:r>
        <w:rPr>
          <w:color w:val="000000"/>
          <w:szCs w:val="28"/>
        </w:rPr>
        <w:t>__________</w:t>
      </w:r>
    </w:p>
    <w:p w:rsidR="00500E3B" w:rsidRPr="000D0ED2" w:rsidRDefault="00AF60DA" w:rsidP="000D0ED2">
      <w:pPr>
        <w:widowControl w:val="0"/>
        <w:spacing w:line="260" w:lineRule="exact"/>
        <w:ind w:left="5387"/>
        <w:jc w:val="center"/>
        <w:rPr>
          <w:color w:val="000000"/>
          <w:szCs w:val="28"/>
        </w:rPr>
      </w:pPr>
      <w:r w:rsidRPr="000D0ED2">
        <w:rPr>
          <w:szCs w:val="28"/>
        </w:rPr>
        <w:lastRenderedPageBreak/>
        <w:t>ПРИЛОЖЕНИЕ</w:t>
      </w:r>
      <w:r w:rsidR="00107A79" w:rsidRPr="000D0ED2">
        <w:rPr>
          <w:szCs w:val="28"/>
        </w:rPr>
        <w:t xml:space="preserve"> № 1</w:t>
      </w:r>
    </w:p>
    <w:p w:rsidR="000D0ED2" w:rsidRDefault="00500E3B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к Положению об</w:t>
      </w:r>
      <w:r w:rsidR="000D0ED2">
        <w:rPr>
          <w:szCs w:val="28"/>
        </w:rPr>
        <w:t xml:space="preserve"> </w:t>
      </w:r>
      <w:proofErr w:type="gramStart"/>
      <w:r w:rsidRPr="000D0ED2">
        <w:rPr>
          <w:szCs w:val="28"/>
        </w:rPr>
        <w:t>опорном</w:t>
      </w:r>
      <w:proofErr w:type="gramEnd"/>
      <w:r w:rsidRPr="000D0ED2">
        <w:rPr>
          <w:szCs w:val="28"/>
        </w:rPr>
        <w:t xml:space="preserve"> </w:t>
      </w:r>
    </w:p>
    <w:p w:rsidR="00500E3B" w:rsidRPr="000D0ED2" w:rsidRDefault="00500E3B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proofErr w:type="gramStart"/>
      <w:r w:rsidRPr="000D0ED2">
        <w:rPr>
          <w:szCs w:val="28"/>
        </w:rPr>
        <w:t>учреждении</w:t>
      </w:r>
      <w:proofErr w:type="gramEnd"/>
      <w:r w:rsidR="000D0ED2">
        <w:rPr>
          <w:szCs w:val="28"/>
        </w:rPr>
        <w:t xml:space="preserve"> </w:t>
      </w:r>
      <w:r w:rsidRPr="000D0ED2">
        <w:rPr>
          <w:szCs w:val="28"/>
        </w:rPr>
        <w:t>системы образования</w:t>
      </w:r>
    </w:p>
    <w:p w:rsidR="00500E3B" w:rsidRPr="000D0ED2" w:rsidRDefault="00500E3B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муниципального образования</w:t>
      </w:r>
    </w:p>
    <w:p w:rsidR="00500E3B" w:rsidRPr="000D0ED2" w:rsidRDefault="00500E3B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"Город Архангельск"</w:t>
      </w:r>
    </w:p>
    <w:p w:rsidR="00500E3B" w:rsidRPr="00E518FA" w:rsidRDefault="00500E3B" w:rsidP="00500E3B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ind w:left="0" w:right="-1"/>
        <w:jc w:val="right"/>
        <w:rPr>
          <w:szCs w:val="28"/>
        </w:rPr>
      </w:pPr>
    </w:p>
    <w:tbl>
      <w:tblPr>
        <w:tblW w:w="1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330"/>
        <w:gridCol w:w="3332"/>
        <w:gridCol w:w="5425"/>
        <w:gridCol w:w="4394"/>
      </w:tblGrid>
      <w:tr w:rsidR="00500E3B" w:rsidRPr="002F5F8F" w:rsidTr="000D0ED2">
        <w:tc>
          <w:tcPr>
            <w:tcW w:w="3119" w:type="dxa"/>
          </w:tcPr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snapToGrid w:val="0"/>
              <w:ind w:left="0" w:firstLine="0"/>
              <w:jc w:val="both"/>
              <w:outlineLvl w:val="0"/>
              <w:rPr>
                <w:rFonts w:cs="Arial"/>
                <w:b/>
                <w:bCs/>
                <w:kern w:val="32"/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snapToGrid w:val="0"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 xml:space="preserve">СОГЛАСОВАНО                                                </w:t>
            </w:r>
          </w:p>
          <w:p w:rsidR="00500E3B" w:rsidRPr="002F5F8F" w:rsidRDefault="00500E3B" w:rsidP="00CE0E14">
            <w:pPr>
              <w:rPr>
                <w:sz w:val="20"/>
                <w:lang w:eastAsia="ar-SA"/>
              </w:rPr>
            </w:pPr>
            <w:r w:rsidRPr="002F5F8F">
              <w:rPr>
                <w:sz w:val="20"/>
                <w:lang w:eastAsia="ar-SA"/>
              </w:rPr>
              <w:t>Зам</w:t>
            </w:r>
            <w:r w:rsidR="00CE0E14">
              <w:rPr>
                <w:sz w:val="20"/>
                <w:lang w:eastAsia="ar-SA"/>
              </w:rPr>
              <w:t>еститель</w:t>
            </w:r>
            <w:r w:rsidRPr="002F5F8F">
              <w:rPr>
                <w:sz w:val="20"/>
                <w:lang w:eastAsia="ar-SA"/>
              </w:rPr>
              <w:t xml:space="preserve"> директора департамента</w:t>
            </w:r>
            <w:r w:rsidR="00CE0E14">
              <w:rPr>
                <w:sz w:val="20"/>
                <w:lang w:eastAsia="ar-SA"/>
              </w:rPr>
              <w:t xml:space="preserve"> </w:t>
            </w:r>
            <w:r w:rsidRPr="002F5F8F">
              <w:rPr>
                <w:sz w:val="20"/>
                <w:lang w:eastAsia="ar-SA"/>
              </w:rPr>
              <w:t xml:space="preserve">образования Администрации </w:t>
            </w:r>
          </w:p>
          <w:p w:rsidR="00500E3B" w:rsidRPr="002F5F8F" w:rsidRDefault="00500E3B" w:rsidP="00924045">
            <w:pPr>
              <w:jc w:val="both"/>
              <w:rPr>
                <w:sz w:val="20"/>
                <w:lang w:eastAsia="ar-SA"/>
              </w:rPr>
            </w:pPr>
            <w:r w:rsidRPr="002F5F8F">
              <w:rPr>
                <w:sz w:val="20"/>
                <w:lang w:eastAsia="ar-SA"/>
              </w:rPr>
              <w:t>муниципального образования</w:t>
            </w:r>
          </w:p>
          <w:p w:rsidR="00500E3B" w:rsidRPr="002F5F8F" w:rsidRDefault="00500E3B" w:rsidP="00924045">
            <w:pPr>
              <w:jc w:val="both"/>
              <w:rPr>
                <w:sz w:val="20"/>
                <w:lang w:eastAsia="ar-SA"/>
              </w:rPr>
            </w:pPr>
            <w:r w:rsidRPr="002F5F8F">
              <w:rPr>
                <w:sz w:val="20"/>
                <w:lang w:eastAsia="ar-SA"/>
              </w:rPr>
              <w:t>"Город Архангельск"</w:t>
            </w:r>
          </w:p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 xml:space="preserve">   </w:t>
            </w:r>
          </w:p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>________________ /Ф.И.О./</w:t>
            </w:r>
          </w:p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 xml:space="preserve"> </w:t>
            </w:r>
          </w:p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>"____"_____________ года</w:t>
            </w:r>
          </w:p>
          <w:p w:rsidR="00500E3B" w:rsidRPr="002F5F8F" w:rsidRDefault="00500E3B" w:rsidP="00924045">
            <w:pPr>
              <w:rPr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rPr>
                <w:sz w:val="20"/>
                <w:lang w:eastAsia="ar-SA"/>
              </w:rPr>
            </w:pPr>
          </w:p>
        </w:tc>
        <w:tc>
          <w:tcPr>
            <w:tcW w:w="3330" w:type="dxa"/>
          </w:tcPr>
          <w:p w:rsidR="00500E3B" w:rsidRPr="002F5F8F" w:rsidRDefault="00500E3B" w:rsidP="00924045">
            <w:pPr>
              <w:rPr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rPr>
                <w:sz w:val="20"/>
                <w:lang w:eastAsia="ar-SA"/>
              </w:rPr>
            </w:pPr>
          </w:p>
        </w:tc>
        <w:tc>
          <w:tcPr>
            <w:tcW w:w="3332" w:type="dxa"/>
          </w:tcPr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750"/>
                <w:tab w:val="left" w:pos="975"/>
                <w:tab w:val="left" w:pos="9781"/>
              </w:tabs>
              <w:suppressAutoHyphens/>
              <w:snapToGrid w:val="0"/>
              <w:ind w:left="0" w:firstLine="0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750"/>
                <w:tab w:val="left" w:pos="975"/>
                <w:tab w:val="left" w:pos="9781"/>
              </w:tabs>
              <w:suppressAutoHyphens/>
              <w:snapToGrid w:val="0"/>
              <w:ind w:left="0" w:firstLine="0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>УТВЕРЖДАЮ</w:t>
            </w:r>
          </w:p>
          <w:p w:rsidR="00500E3B" w:rsidRPr="002F5F8F" w:rsidRDefault="00500E3B" w:rsidP="00924045">
            <w:pPr>
              <w:rPr>
                <w:sz w:val="20"/>
                <w:lang w:eastAsia="ar-SA"/>
              </w:rPr>
            </w:pPr>
            <w:r w:rsidRPr="002F5F8F">
              <w:rPr>
                <w:sz w:val="20"/>
                <w:lang w:eastAsia="ar-SA"/>
              </w:rPr>
              <w:t>Директор ОО</w:t>
            </w:r>
          </w:p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 xml:space="preserve">_________________/Ф.И.О./ </w:t>
            </w:r>
          </w:p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>"____"______________  года</w:t>
            </w:r>
          </w:p>
        </w:tc>
        <w:tc>
          <w:tcPr>
            <w:tcW w:w="5425" w:type="dxa"/>
          </w:tcPr>
          <w:p w:rsidR="00500E3B" w:rsidRPr="002F5F8F" w:rsidRDefault="00500E3B" w:rsidP="00924045">
            <w:pPr>
              <w:jc w:val="center"/>
              <w:rPr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jc w:val="center"/>
              <w:rPr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jc w:val="center"/>
              <w:rPr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jc w:val="center"/>
              <w:rPr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jc w:val="center"/>
              <w:rPr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jc w:val="center"/>
              <w:rPr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jc w:val="center"/>
              <w:rPr>
                <w:sz w:val="20"/>
                <w:lang w:eastAsia="ar-SA"/>
              </w:rPr>
            </w:pPr>
          </w:p>
          <w:p w:rsidR="00500E3B" w:rsidRPr="002F5F8F" w:rsidRDefault="00500E3B" w:rsidP="00924045">
            <w:pPr>
              <w:jc w:val="center"/>
              <w:rPr>
                <w:sz w:val="20"/>
                <w:lang w:eastAsia="ar-SA"/>
              </w:rPr>
            </w:pPr>
          </w:p>
        </w:tc>
        <w:tc>
          <w:tcPr>
            <w:tcW w:w="4394" w:type="dxa"/>
          </w:tcPr>
          <w:p w:rsidR="00500E3B" w:rsidRPr="002F5F8F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center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</w:p>
        </w:tc>
      </w:tr>
    </w:tbl>
    <w:p w:rsidR="00500E3B" w:rsidRPr="00BE26ED" w:rsidRDefault="00500E3B" w:rsidP="00500E3B">
      <w:pPr>
        <w:tabs>
          <w:tab w:val="left" w:pos="9781"/>
        </w:tabs>
        <w:jc w:val="center"/>
        <w:rPr>
          <w:b/>
          <w:lang w:eastAsia="ar-SA"/>
        </w:rPr>
      </w:pPr>
      <w:r w:rsidRPr="00BE26ED">
        <w:rPr>
          <w:b/>
          <w:lang w:eastAsia="ar-SA"/>
        </w:rPr>
        <w:t>Городско</w:t>
      </w:r>
      <w:proofErr w:type="gramStart"/>
      <w:r w:rsidRPr="00BE26ED">
        <w:rPr>
          <w:b/>
          <w:lang w:eastAsia="ar-SA"/>
        </w:rPr>
        <w:t>й(</w:t>
      </w:r>
      <w:proofErr w:type="spellStart"/>
      <w:proofErr w:type="gramEnd"/>
      <w:r w:rsidRPr="00BE26ED">
        <w:rPr>
          <w:b/>
          <w:lang w:eastAsia="ar-SA"/>
        </w:rPr>
        <w:t>ая</w:t>
      </w:r>
      <w:proofErr w:type="spellEnd"/>
      <w:r w:rsidRPr="00BE26ED">
        <w:rPr>
          <w:b/>
          <w:lang w:eastAsia="ar-SA"/>
        </w:rPr>
        <w:t>) (</w:t>
      </w:r>
      <w:r w:rsidRPr="001F7216">
        <w:rPr>
          <w:i/>
          <w:lang w:eastAsia="ar-SA"/>
        </w:rPr>
        <w:t>форма мероприятия)</w:t>
      </w:r>
    </w:p>
    <w:p w:rsidR="00500E3B" w:rsidRPr="00BE26ED" w:rsidRDefault="00500E3B" w:rsidP="00500E3B">
      <w:pPr>
        <w:tabs>
          <w:tab w:val="left" w:pos="9781"/>
        </w:tabs>
        <w:jc w:val="center"/>
        <w:rPr>
          <w:b/>
          <w:lang w:eastAsia="ar-SA"/>
        </w:rPr>
      </w:pPr>
      <w:r w:rsidRPr="00BE26ED">
        <w:rPr>
          <w:b/>
          <w:lang w:eastAsia="ar-SA"/>
        </w:rPr>
        <w:t xml:space="preserve">в рамках работы </w:t>
      </w:r>
      <w:r>
        <w:rPr>
          <w:b/>
          <w:color w:val="000000"/>
          <w:szCs w:val="28"/>
        </w:rPr>
        <w:t xml:space="preserve">опорного учреждения </w:t>
      </w:r>
      <w:r w:rsidRPr="00BE26ED">
        <w:rPr>
          <w:b/>
          <w:lang w:eastAsia="ar-SA"/>
        </w:rPr>
        <w:t xml:space="preserve">системы образования </w:t>
      </w:r>
    </w:p>
    <w:p w:rsidR="00500E3B" w:rsidRPr="00BE26ED" w:rsidRDefault="00500E3B" w:rsidP="00500E3B">
      <w:pPr>
        <w:tabs>
          <w:tab w:val="left" w:pos="9781"/>
        </w:tabs>
        <w:jc w:val="center"/>
        <w:rPr>
          <w:b/>
          <w:lang w:eastAsia="ar-SA"/>
        </w:rPr>
      </w:pPr>
      <w:r w:rsidRPr="00BE26ED">
        <w:rPr>
          <w:b/>
          <w:lang w:eastAsia="ar-SA"/>
        </w:rPr>
        <w:t>муниципального образования "Город Архангельск"</w:t>
      </w:r>
    </w:p>
    <w:p w:rsidR="00500E3B" w:rsidRPr="00BE26ED" w:rsidRDefault="00500E3B" w:rsidP="00500E3B">
      <w:pPr>
        <w:tabs>
          <w:tab w:val="left" w:pos="9781"/>
        </w:tabs>
        <w:jc w:val="center"/>
        <w:rPr>
          <w:b/>
          <w:sz w:val="22"/>
          <w:lang w:eastAsia="ar-SA"/>
        </w:rPr>
      </w:pPr>
      <w:r w:rsidRPr="00BE26ED">
        <w:rPr>
          <w:b/>
          <w:lang w:eastAsia="ar-SA"/>
        </w:rPr>
        <w:t xml:space="preserve">по направлению "____________________________" </w:t>
      </w:r>
    </w:p>
    <w:p w:rsidR="00500E3B" w:rsidRPr="001F7216" w:rsidRDefault="00500E3B" w:rsidP="00500E3B">
      <w:pPr>
        <w:tabs>
          <w:tab w:val="left" w:pos="9781"/>
        </w:tabs>
        <w:jc w:val="center"/>
        <w:rPr>
          <w:bCs/>
          <w:i/>
          <w:szCs w:val="28"/>
          <w:lang w:eastAsia="ar-SA"/>
        </w:rPr>
      </w:pPr>
      <w:r w:rsidRPr="001F7216">
        <w:rPr>
          <w:i/>
          <w:szCs w:val="28"/>
          <w:lang w:eastAsia="ar-SA"/>
        </w:rPr>
        <w:t>Тема</w:t>
      </w:r>
    </w:p>
    <w:p w:rsidR="00500E3B" w:rsidRPr="00BF0F21" w:rsidRDefault="00500E3B" w:rsidP="00500E3B">
      <w:pPr>
        <w:tabs>
          <w:tab w:val="left" w:pos="9781"/>
        </w:tabs>
        <w:jc w:val="both"/>
        <w:rPr>
          <w:lang w:eastAsia="ar-SA"/>
        </w:rPr>
      </w:pPr>
      <w:r w:rsidRPr="006D0A07">
        <w:rPr>
          <w:b/>
          <w:bCs/>
          <w:lang w:eastAsia="ar-SA"/>
        </w:rPr>
        <w:t>Место проведения</w:t>
      </w:r>
      <w:r w:rsidRPr="00BF0F21">
        <w:rPr>
          <w:bCs/>
          <w:lang w:eastAsia="ar-SA"/>
        </w:rPr>
        <w:t>:</w:t>
      </w:r>
      <w:r w:rsidRPr="00BF0F21">
        <w:rPr>
          <w:lang w:eastAsia="ar-SA"/>
        </w:rPr>
        <w:t xml:space="preserve"> полное наименование ОО (адрес, контактный телефон).</w:t>
      </w:r>
    </w:p>
    <w:p w:rsidR="00500E3B" w:rsidRPr="006D0A07" w:rsidRDefault="00500E3B" w:rsidP="00500E3B">
      <w:pPr>
        <w:tabs>
          <w:tab w:val="left" w:pos="9781"/>
        </w:tabs>
        <w:jc w:val="both"/>
        <w:rPr>
          <w:b/>
          <w:lang w:eastAsia="ar-SA"/>
        </w:rPr>
      </w:pPr>
      <w:r w:rsidRPr="006D0A07">
        <w:rPr>
          <w:b/>
          <w:bCs/>
          <w:lang w:eastAsia="ar-SA"/>
        </w:rPr>
        <w:t>Дата проведения:</w:t>
      </w:r>
      <w:r w:rsidRPr="006D0A07">
        <w:rPr>
          <w:b/>
          <w:lang w:eastAsia="ar-SA"/>
        </w:rPr>
        <w:t xml:space="preserve"> </w:t>
      </w:r>
    </w:p>
    <w:p w:rsidR="00500E3B" w:rsidRPr="006D0A07" w:rsidRDefault="00500E3B" w:rsidP="00500E3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6D0A07">
        <w:rPr>
          <w:b/>
          <w:szCs w:val="28"/>
          <w:lang w:eastAsia="ar-SA"/>
        </w:rPr>
        <w:t xml:space="preserve">Время проведения: </w:t>
      </w:r>
    </w:p>
    <w:p w:rsidR="00500E3B" w:rsidRPr="006D0A07" w:rsidRDefault="00500E3B" w:rsidP="00500E3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6D0A07">
        <w:rPr>
          <w:b/>
          <w:szCs w:val="28"/>
          <w:lang w:eastAsia="ar-SA"/>
        </w:rPr>
        <w:t xml:space="preserve">Регистрация участников (ссылка): </w:t>
      </w:r>
    </w:p>
    <w:p w:rsidR="00500E3B" w:rsidRPr="006D0A07" w:rsidRDefault="00500E3B" w:rsidP="00500E3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6D0A07">
        <w:rPr>
          <w:b/>
          <w:szCs w:val="28"/>
          <w:lang w:eastAsia="ar-SA"/>
        </w:rPr>
        <w:t>Категория участников:</w:t>
      </w:r>
    </w:p>
    <w:p w:rsidR="00500E3B" w:rsidRPr="006D0A07" w:rsidRDefault="00500E3B" w:rsidP="00500E3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6D0A07">
        <w:rPr>
          <w:b/>
          <w:szCs w:val="28"/>
          <w:lang w:eastAsia="ar-SA"/>
        </w:rPr>
        <w:t>Ссылка на место размещения материалов в день проведения мероприятия</w:t>
      </w:r>
      <w:r>
        <w:rPr>
          <w:b/>
          <w:szCs w:val="28"/>
          <w:lang w:eastAsia="ar-SA"/>
        </w:rPr>
        <w:t>:</w:t>
      </w:r>
    </w:p>
    <w:p w:rsidR="00500E3B" w:rsidRPr="006D0A07" w:rsidRDefault="00500E3B" w:rsidP="00500E3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6D0A07">
        <w:rPr>
          <w:b/>
          <w:szCs w:val="28"/>
          <w:lang w:eastAsia="ar-SA"/>
        </w:rPr>
        <w:t>Дата размещения материалов мероприятия</w:t>
      </w:r>
      <w:r>
        <w:rPr>
          <w:b/>
          <w:szCs w:val="28"/>
          <w:lang w:eastAsia="ar-SA"/>
        </w:rPr>
        <w:t>:</w:t>
      </w:r>
    </w:p>
    <w:p w:rsidR="00500E3B" w:rsidRPr="005F5038" w:rsidRDefault="00500E3B" w:rsidP="00500E3B">
      <w:pPr>
        <w:tabs>
          <w:tab w:val="left" w:pos="9781"/>
        </w:tabs>
        <w:jc w:val="both"/>
        <w:rPr>
          <w:szCs w:val="28"/>
          <w:lang w:eastAsia="ar-SA"/>
        </w:rPr>
      </w:pPr>
      <w:r w:rsidRPr="006D0A07">
        <w:rPr>
          <w:b/>
          <w:szCs w:val="28"/>
          <w:lang w:eastAsia="ar-SA"/>
        </w:rPr>
        <w:t>Формат проведения мероприятия</w:t>
      </w:r>
      <w:r>
        <w:rPr>
          <w:b/>
          <w:szCs w:val="28"/>
          <w:lang w:eastAsia="ar-SA"/>
        </w:rPr>
        <w:t xml:space="preserve">: </w:t>
      </w:r>
      <w:r w:rsidRPr="003F043D">
        <w:rPr>
          <w:szCs w:val="28"/>
          <w:lang w:eastAsia="ar-SA"/>
        </w:rPr>
        <w:t>очно</w:t>
      </w:r>
    </w:p>
    <w:p w:rsidR="00500E3B" w:rsidRPr="00BF0F21" w:rsidRDefault="00500E3B" w:rsidP="00500E3B">
      <w:pPr>
        <w:tabs>
          <w:tab w:val="left" w:pos="9781"/>
        </w:tabs>
        <w:jc w:val="both"/>
        <w:rPr>
          <w:sz w:val="18"/>
          <w:lang w:eastAsia="ar-SA"/>
        </w:rPr>
      </w:pPr>
    </w:p>
    <w:p w:rsidR="00500E3B" w:rsidRPr="0062485A" w:rsidRDefault="00500E3B" w:rsidP="00500E3B">
      <w:pPr>
        <w:tabs>
          <w:tab w:val="left" w:pos="9781"/>
        </w:tabs>
        <w:jc w:val="center"/>
        <w:rPr>
          <w:b/>
          <w:lang w:eastAsia="ar-SA"/>
        </w:rPr>
      </w:pPr>
      <w:r w:rsidRPr="00BE26ED">
        <w:rPr>
          <w:b/>
          <w:lang w:eastAsia="ar-SA"/>
        </w:rPr>
        <w:t xml:space="preserve">План-программа </w:t>
      </w:r>
      <w:r w:rsidRPr="003F043D">
        <w:rPr>
          <w:i/>
          <w:lang w:eastAsia="ar-SA"/>
        </w:rPr>
        <w:t>(указать</w:t>
      </w:r>
      <w:r w:rsidRPr="003F043D">
        <w:rPr>
          <w:i/>
          <w:szCs w:val="28"/>
          <w:lang w:eastAsia="ar-SA"/>
        </w:rPr>
        <w:t xml:space="preserve"> форм</w:t>
      </w:r>
      <w:r>
        <w:rPr>
          <w:i/>
          <w:szCs w:val="28"/>
          <w:lang w:eastAsia="ar-SA"/>
        </w:rPr>
        <w:t>у</w:t>
      </w:r>
      <w:r w:rsidRPr="003F043D">
        <w:rPr>
          <w:i/>
          <w:szCs w:val="28"/>
          <w:lang w:eastAsia="ar-SA"/>
        </w:rPr>
        <w:t xml:space="preserve"> проведения мероприятия)</w:t>
      </w: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15"/>
        <w:gridCol w:w="1134"/>
        <w:gridCol w:w="4962"/>
        <w:gridCol w:w="2976"/>
      </w:tblGrid>
      <w:tr w:rsidR="00500E3B" w:rsidRPr="00BE26ED" w:rsidTr="0092404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№</w:t>
            </w:r>
          </w:p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BE26ED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BE26ED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Время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Тема выступления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500E3B" w:rsidRPr="00BE26ED" w:rsidTr="00924045">
        <w:trPr>
          <w:trHeight w:val="58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Приветствие участников городского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Руководитель  ОО</w:t>
            </w:r>
          </w:p>
        </w:tc>
      </w:tr>
      <w:tr w:rsidR="00500E3B" w:rsidRPr="00BE26ED" w:rsidTr="0092404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Представление опыта участниками городского мероприятия (форма представления опыта, тема)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Ф</w:t>
            </w:r>
            <w:r w:rsidR="00CE0E14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И</w:t>
            </w:r>
            <w:r w:rsidR="00CE0E14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О</w:t>
            </w:r>
            <w:r w:rsidR="00CE0E14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, должность, краткое наименование ОО</w:t>
            </w:r>
          </w:p>
        </w:tc>
      </w:tr>
      <w:tr w:rsidR="00500E3B" w:rsidRPr="00BE26ED" w:rsidTr="0092404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rPr>
                <w:sz w:val="24"/>
                <w:szCs w:val="24"/>
                <w:lang w:eastAsia="ar-SA"/>
              </w:rPr>
            </w:pPr>
          </w:p>
        </w:tc>
      </w:tr>
      <w:tr w:rsidR="00500E3B" w:rsidRPr="00BE26ED" w:rsidTr="00924045">
        <w:trPr>
          <w:trHeight w:val="3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-953"/>
                <w:tab w:val="left" w:pos="40"/>
                <w:tab w:val="left" w:pos="9781"/>
              </w:tabs>
              <w:snapToGrid w:val="0"/>
              <w:ind w:left="180" w:right="-108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</w:tr>
      <w:tr w:rsidR="00500E3B" w:rsidRPr="00BE26ED" w:rsidTr="00924045">
        <w:trPr>
          <w:trHeight w:val="3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Подведение итогов городского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Руководитель ОО</w:t>
            </w:r>
          </w:p>
        </w:tc>
      </w:tr>
    </w:tbl>
    <w:p w:rsidR="00500E3B" w:rsidRDefault="00500E3B" w:rsidP="00500E3B">
      <w:pPr>
        <w:rPr>
          <w:szCs w:val="28"/>
        </w:rPr>
      </w:pPr>
      <w:r>
        <w:rPr>
          <w:szCs w:val="28"/>
        </w:rPr>
        <w:t>Материалы тиража:</w:t>
      </w:r>
    </w:p>
    <w:p w:rsidR="00500E3B" w:rsidRDefault="00500E3B" w:rsidP="00500E3B">
      <w:pPr>
        <w:ind w:left="4820" w:hanging="4962"/>
        <w:rPr>
          <w:szCs w:val="28"/>
        </w:rPr>
      </w:pPr>
      <w:r>
        <w:rPr>
          <w:szCs w:val="28"/>
        </w:rPr>
        <w:t>1.</w:t>
      </w:r>
    </w:p>
    <w:p w:rsidR="00500E3B" w:rsidRDefault="00500E3B" w:rsidP="00500E3B">
      <w:pPr>
        <w:ind w:left="4820" w:hanging="4962"/>
        <w:rPr>
          <w:szCs w:val="28"/>
        </w:rPr>
      </w:pPr>
      <w:r>
        <w:rPr>
          <w:szCs w:val="28"/>
        </w:rPr>
        <w:t>2.</w:t>
      </w:r>
    </w:p>
    <w:p w:rsidR="00500E3B" w:rsidRDefault="00500E3B" w:rsidP="00500E3B">
      <w:pPr>
        <w:jc w:val="right"/>
        <w:rPr>
          <w:b/>
          <w:szCs w:val="28"/>
        </w:rPr>
      </w:pPr>
    </w:p>
    <w:p w:rsidR="00E60055" w:rsidRDefault="000D0ED2" w:rsidP="000D0ED2">
      <w:pPr>
        <w:jc w:val="center"/>
        <w:rPr>
          <w:b/>
          <w:szCs w:val="28"/>
        </w:rPr>
      </w:pPr>
      <w:r>
        <w:rPr>
          <w:b/>
          <w:szCs w:val="28"/>
        </w:rPr>
        <w:t>____________</w:t>
      </w:r>
    </w:p>
    <w:p w:rsidR="000D0ED2" w:rsidRDefault="000D0ED2" w:rsidP="00CE2323">
      <w:pPr>
        <w:ind w:left="5529"/>
        <w:jc w:val="center"/>
        <w:rPr>
          <w:b/>
          <w:szCs w:val="28"/>
        </w:rPr>
        <w:sectPr w:rsidR="000D0ED2" w:rsidSect="000D0ED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D0ED2" w:rsidRPr="000D0ED2" w:rsidRDefault="000D0ED2" w:rsidP="000D0ED2">
      <w:pPr>
        <w:widowControl w:val="0"/>
        <w:spacing w:line="260" w:lineRule="exact"/>
        <w:ind w:left="5387"/>
        <w:jc w:val="center"/>
        <w:rPr>
          <w:color w:val="000000"/>
          <w:szCs w:val="28"/>
        </w:rPr>
      </w:pPr>
      <w:r w:rsidRPr="000D0ED2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к Положению об</w:t>
      </w:r>
      <w:r>
        <w:rPr>
          <w:szCs w:val="28"/>
        </w:rPr>
        <w:t xml:space="preserve"> </w:t>
      </w:r>
      <w:proofErr w:type="gramStart"/>
      <w:r w:rsidRPr="000D0ED2">
        <w:rPr>
          <w:szCs w:val="28"/>
        </w:rPr>
        <w:t>опорном</w:t>
      </w:r>
      <w:proofErr w:type="gramEnd"/>
      <w:r w:rsidRPr="000D0ED2">
        <w:rPr>
          <w:szCs w:val="28"/>
        </w:rPr>
        <w:t xml:space="preserve"> </w:t>
      </w:r>
    </w:p>
    <w:p w:rsidR="000D0ED2" w:rsidRP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proofErr w:type="gramStart"/>
      <w:r w:rsidRPr="000D0ED2">
        <w:rPr>
          <w:szCs w:val="28"/>
        </w:rPr>
        <w:t>учреждении</w:t>
      </w:r>
      <w:proofErr w:type="gramEnd"/>
      <w:r>
        <w:rPr>
          <w:szCs w:val="28"/>
        </w:rPr>
        <w:t xml:space="preserve"> </w:t>
      </w:r>
      <w:r w:rsidRPr="000D0ED2">
        <w:rPr>
          <w:szCs w:val="28"/>
        </w:rPr>
        <w:t>системы образования</w:t>
      </w:r>
    </w:p>
    <w:p w:rsidR="000D0ED2" w:rsidRP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муниципального образования</w:t>
      </w:r>
    </w:p>
    <w:p w:rsidR="000D0ED2" w:rsidRP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"Город Архангельск"</w:t>
      </w:r>
    </w:p>
    <w:p w:rsidR="00500E3B" w:rsidRDefault="00500E3B" w:rsidP="00500E3B">
      <w:pPr>
        <w:jc w:val="right"/>
        <w:rPr>
          <w:b/>
          <w:szCs w:val="28"/>
        </w:rPr>
      </w:pP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25"/>
        <w:gridCol w:w="4394"/>
      </w:tblGrid>
      <w:tr w:rsidR="00500E3B" w:rsidRPr="00F202EC" w:rsidTr="00924045">
        <w:tc>
          <w:tcPr>
            <w:tcW w:w="5425" w:type="dxa"/>
          </w:tcPr>
          <w:p w:rsidR="009D536A" w:rsidRPr="002F5F8F" w:rsidRDefault="009D536A" w:rsidP="009D536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snapToGrid w:val="0"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 xml:space="preserve">СОГЛАСОВАНО                                                </w:t>
            </w:r>
          </w:p>
          <w:p w:rsidR="009D536A" w:rsidRPr="002F5F8F" w:rsidRDefault="009D536A" w:rsidP="009D536A">
            <w:pPr>
              <w:jc w:val="both"/>
              <w:rPr>
                <w:sz w:val="20"/>
                <w:lang w:eastAsia="ar-SA"/>
              </w:rPr>
            </w:pPr>
            <w:r w:rsidRPr="002F5F8F">
              <w:rPr>
                <w:sz w:val="20"/>
                <w:lang w:eastAsia="ar-SA"/>
              </w:rPr>
              <w:t>Зам</w:t>
            </w:r>
            <w:r w:rsidR="00CE0E14">
              <w:rPr>
                <w:sz w:val="20"/>
                <w:lang w:eastAsia="ar-SA"/>
              </w:rPr>
              <w:t>еститель</w:t>
            </w:r>
            <w:r w:rsidRPr="002F5F8F">
              <w:rPr>
                <w:sz w:val="20"/>
                <w:lang w:eastAsia="ar-SA"/>
              </w:rPr>
              <w:t xml:space="preserve"> директора департамента</w:t>
            </w:r>
          </w:p>
          <w:p w:rsidR="009D536A" w:rsidRPr="002F5F8F" w:rsidRDefault="009D536A" w:rsidP="009D536A">
            <w:pPr>
              <w:jc w:val="both"/>
              <w:rPr>
                <w:sz w:val="20"/>
                <w:lang w:eastAsia="ar-SA"/>
              </w:rPr>
            </w:pPr>
            <w:r w:rsidRPr="002F5F8F">
              <w:rPr>
                <w:sz w:val="20"/>
                <w:lang w:eastAsia="ar-SA"/>
              </w:rPr>
              <w:t xml:space="preserve">образования Администрации </w:t>
            </w:r>
          </w:p>
          <w:p w:rsidR="009D536A" w:rsidRPr="002F5F8F" w:rsidRDefault="009D536A" w:rsidP="009D536A">
            <w:pPr>
              <w:jc w:val="both"/>
              <w:rPr>
                <w:sz w:val="20"/>
                <w:lang w:eastAsia="ar-SA"/>
              </w:rPr>
            </w:pPr>
            <w:r w:rsidRPr="002F5F8F">
              <w:rPr>
                <w:sz w:val="20"/>
                <w:lang w:eastAsia="ar-SA"/>
              </w:rPr>
              <w:t>муниципального образования</w:t>
            </w:r>
          </w:p>
          <w:p w:rsidR="009D536A" w:rsidRPr="002F5F8F" w:rsidRDefault="009D536A" w:rsidP="009D536A">
            <w:pPr>
              <w:jc w:val="both"/>
              <w:rPr>
                <w:sz w:val="20"/>
                <w:lang w:eastAsia="ar-SA"/>
              </w:rPr>
            </w:pPr>
            <w:r w:rsidRPr="002F5F8F">
              <w:rPr>
                <w:sz w:val="20"/>
                <w:lang w:eastAsia="ar-SA"/>
              </w:rPr>
              <w:t>"Город Архангельск"</w:t>
            </w:r>
          </w:p>
          <w:p w:rsidR="009D536A" w:rsidRPr="002F5F8F" w:rsidRDefault="009D536A" w:rsidP="009D536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 xml:space="preserve">   </w:t>
            </w:r>
          </w:p>
          <w:p w:rsidR="009D536A" w:rsidRPr="002F5F8F" w:rsidRDefault="009D536A" w:rsidP="009D536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>________________ /Ф.И.О./</w:t>
            </w:r>
          </w:p>
          <w:p w:rsidR="009D536A" w:rsidRPr="002F5F8F" w:rsidRDefault="009D536A" w:rsidP="009D536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rFonts w:cs="Arial"/>
                <w:bCs/>
                <w:kern w:val="32"/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 xml:space="preserve"> </w:t>
            </w:r>
          </w:p>
          <w:p w:rsidR="009D536A" w:rsidRPr="002F5F8F" w:rsidRDefault="009D536A" w:rsidP="009D536A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jc w:val="both"/>
              <w:outlineLvl w:val="0"/>
              <w:rPr>
                <w:sz w:val="20"/>
                <w:lang w:eastAsia="ar-SA"/>
              </w:rPr>
            </w:pPr>
            <w:r w:rsidRPr="002F5F8F">
              <w:rPr>
                <w:rFonts w:cs="Arial"/>
                <w:bCs/>
                <w:kern w:val="32"/>
                <w:sz w:val="20"/>
                <w:lang w:eastAsia="ar-SA"/>
              </w:rPr>
              <w:t>"____"_____________ года</w:t>
            </w:r>
          </w:p>
          <w:p w:rsidR="00500E3B" w:rsidRPr="00F202EC" w:rsidRDefault="00500E3B" w:rsidP="00924045">
            <w:pPr>
              <w:rPr>
                <w:sz w:val="24"/>
                <w:szCs w:val="18"/>
                <w:lang w:eastAsia="ar-SA"/>
              </w:rPr>
            </w:pPr>
          </w:p>
        </w:tc>
        <w:tc>
          <w:tcPr>
            <w:tcW w:w="4394" w:type="dxa"/>
          </w:tcPr>
          <w:p w:rsidR="00500E3B" w:rsidRPr="004B64A5" w:rsidRDefault="00500E3B" w:rsidP="00924045">
            <w:pPr>
              <w:keepNext/>
              <w:tabs>
                <w:tab w:val="left" w:pos="0"/>
                <w:tab w:val="left" w:pos="750"/>
                <w:tab w:val="left" w:pos="975"/>
                <w:tab w:val="left" w:pos="9781"/>
              </w:tabs>
              <w:suppressAutoHyphens/>
              <w:snapToGrid w:val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4B64A5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УТВЕРЖДАЮ</w:t>
            </w:r>
          </w:p>
          <w:p w:rsidR="00500E3B" w:rsidRPr="00F202EC" w:rsidRDefault="00500E3B" w:rsidP="00924045">
            <w:pPr>
              <w:rPr>
                <w:sz w:val="24"/>
                <w:szCs w:val="18"/>
                <w:lang w:eastAsia="ar-SA"/>
              </w:rPr>
            </w:pPr>
            <w:r w:rsidRPr="00F202EC">
              <w:rPr>
                <w:sz w:val="24"/>
                <w:szCs w:val="18"/>
                <w:lang w:eastAsia="ar-SA"/>
              </w:rPr>
              <w:t>Директор ОО</w:t>
            </w:r>
          </w:p>
          <w:p w:rsidR="00500E3B" w:rsidRPr="00F202EC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500E3B" w:rsidRPr="00F202EC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500E3B" w:rsidRPr="00F202EC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02EC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_________________/Ф</w:t>
            </w:r>
            <w:r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02EC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И</w:t>
            </w:r>
            <w:r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02EC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О</w:t>
            </w:r>
            <w:r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.</w:t>
            </w:r>
            <w:r w:rsidRPr="00F202EC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 xml:space="preserve">/ </w:t>
            </w:r>
          </w:p>
          <w:p w:rsidR="00500E3B" w:rsidRPr="00F202EC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</w:p>
          <w:p w:rsidR="00500E3B" w:rsidRPr="00F202EC" w:rsidRDefault="00500E3B" w:rsidP="00924045">
            <w:pPr>
              <w:keepNext/>
              <w:numPr>
                <w:ilvl w:val="0"/>
                <w:numId w:val="1"/>
              </w:numPr>
              <w:tabs>
                <w:tab w:val="clear" w:pos="432"/>
                <w:tab w:val="left" w:pos="0"/>
                <w:tab w:val="left" w:pos="9781"/>
              </w:tabs>
              <w:suppressAutoHyphens/>
              <w:ind w:left="0" w:firstLine="0"/>
              <w:outlineLvl w:val="0"/>
              <w:rPr>
                <w:rFonts w:cs="Arial"/>
                <w:bCs/>
                <w:kern w:val="32"/>
                <w:sz w:val="24"/>
                <w:szCs w:val="18"/>
                <w:lang w:eastAsia="ar-SA"/>
              </w:rPr>
            </w:pPr>
            <w:r w:rsidRPr="00F202EC">
              <w:rPr>
                <w:rFonts w:cs="Arial"/>
                <w:bCs/>
                <w:kern w:val="32"/>
                <w:sz w:val="24"/>
                <w:szCs w:val="18"/>
                <w:lang w:eastAsia="ar-SA"/>
              </w:rPr>
              <w:t>"____"______________ года</w:t>
            </w:r>
          </w:p>
        </w:tc>
      </w:tr>
    </w:tbl>
    <w:p w:rsidR="00500E3B" w:rsidRPr="00BE26ED" w:rsidRDefault="00500E3B" w:rsidP="009D536A">
      <w:pPr>
        <w:tabs>
          <w:tab w:val="left" w:pos="9781"/>
        </w:tabs>
        <w:jc w:val="center"/>
        <w:rPr>
          <w:b/>
          <w:lang w:eastAsia="ar-SA"/>
        </w:rPr>
      </w:pPr>
      <w:r w:rsidRPr="00BE26ED">
        <w:rPr>
          <w:b/>
          <w:lang w:eastAsia="ar-SA"/>
        </w:rPr>
        <w:t>Городско</w:t>
      </w:r>
      <w:proofErr w:type="gramStart"/>
      <w:r w:rsidRPr="00BE26ED">
        <w:rPr>
          <w:b/>
          <w:lang w:eastAsia="ar-SA"/>
        </w:rPr>
        <w:t>й(</w:t>
      </w:r>
      <w:proofErr w:type="spellStart"/>
      <w:proofErr w:type="gramEnd"/>
      <w:r w:rsidRPr="00BE26ED">
        <w:rPr>
          <w:b/>
          <w:lang w:eastAsia="ar-SA"/>
        </w:rPr>
        <w:t>ая</w:t>
      </w:r>
      <w:proofErr w:type="spellEnd"/>
      <w:r w:rsidRPr="00BE26ED">
        <w:rPr>
          <w:b/>
          <w:lang w:eastAsia="ar-SA"/>
        </w:rPr>
        <w:t xml:space="preserve">) </w:t>
      </w:r>
      <w:r w:rsidRPr="001F7216">
        <w:rPr>
          <w:i/>
          <w:lang w:eastAsia="ar-SA"/>
        </w:rPr>
        <w:t>(форма мероприятия</w:t>
      </w:r>
      <w:r w:rsidRPr="001F7216">
        <w:rPr>
          <w:lang w:eastAsia="ar-SA"/>
        </w:rPr>
        <w:t>)</w:t>
      </w:r>
    </w:p>
    <w:p w:rsidR="00500E3B" w:rsidRPr="00BE26ED" w:rsidRDefault="00500E3B" w:rsidP="00500E3B">
      <w:pPr>
        <w:tabs>
          <w:tab w:val="left" w:pos="9781"/>
        </w:tabs>
        <w:jc w:val="center"/>
        <w:rPr>
          <w:b/>
          <w:lang w:eastAsia="ar-SA"/>
        </w:rPr>
      </w:pPr>
      <w:r w:rsidRPr="00BE26ED">
        <w:rPr>
          <w:b/>
          <w:lang w:eastAsia="ar-SA"/>
        </w:rPr>
        <w:t xml:space="preserve">в рамках работы </w:t>
      </w:r>
      <w:r>
        <w:rPr>
          <w:b/>
          <w:color w:val="000000"/>
          <w:szCs w:val="28"/>
        </w:rPr>
        <w:t xml:space="preserve">опорного </w:t>
      </w:r>
      <w:r w:rsidRPr="00BE26ED">
        <w:rPr>
          <w:b/>
          <w:lang w:eastAsia="ar-SA"/>
        </w:rPr>
        <w:t>учреждения системы образования муниципального образования "Город Архангельск"</w:t>
      </w:r>
    </w:p>
    <w:p w:rsidR="00500E3B" w:rsidRPr="00BE26ED" w:rsidRDefault="00500E3B" w:rsidP="00500E3B">
      <w:pPr>
        <w:tabs>
          <w:tab w:val="left" w:pos="9781"/>
        </w:tabs>
        <w:jc w:val="center"/>
        <w:rPr>
          <w:b/>
          <w:sz w:val="22"/>
          <w:lang w:eastAsia="ar-SA"/>
        </w:rPr>
      </w:pPr>
      <w:r w:rsidRPr="00BE26ED">
        <w:rPr>
          <w:b/>
          <w:lang w:eastAsia="ar-SA"/>
        </w:rPr>
        <w:t xml:space="preserve">по направлению "____________________________" </w:t>
      </w:r>
    </w:p>
    <w:p w:rsidR="00500E3B" w:rsidRPr="008A0CCA" w:rsidRDefault="00500E3B" w:rsidP="00500E3B">
      <w:pPr>
        <w:tabs>
          <w:tab w:val="left" w:pos="9781"/>
        </w:tabs>
        <w:jc w:val="center"/>
        <w:rPr>
          <w:bCs/>
          <w:i/>
          <w:szCs w:val="28"/>
          <w:lang w:eastAsia="ar-SA"/>
        </w:rPr>
      </w:pPr>
      <w:r w:rsidRPr="008A0CCA">
        <w:rPr>
          <w:i/>
          <w:szCs w:val="28"/>
          <w:lang w:eastAsia="ar-SA"/>
        </w:rPr>
        <w:t>Тема</w:t>
      </w:r>
    </w:p>
    <w:p w:rsidR="00500E3B" w:rsidRPr="003F043D" w:rsidRDefault="00500E3B" w:rsidP="00500E3B">
      <w:pPr>
        <w:tabs>
          <w:tab w:val="left" w:pos="9781"/>
        </w:tabs>
        <w:jc w:val="both"/>
        <w:rPr>
          <w:b/>
          <w:lang w:eastAsia="ar-SA"/>
        </w:rPr>
      </w:pPr>
      <w:r w:rsidRPr="003F043D">
        <w:rPr>
          <w:b/>
          <w:bCs/>
          <w:lang w:eastAsia="ar-SA"/>
        </w:rPr>
        <w:t>Дата проведения:</w:t>
      </w:r>
      <w:r w:rsidRPr="003F043D">
        <w:rPr>
          <w:b/>
          <w:lang w:eastAsia="ar-SA"/>
        </w:rPr>
        <w:t xml:space="preserve"> </w:t>
      </w:r>
    </w:p>
    <w:p w:rsidR="00500E3B" w:rsidRPr="003F043D" w:rsidRDefault="00500E3B" w:rsidP="00500E3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3F043D">
        <w:rPr>
          <w:b/>
          <w:szCs w:val="28"/>
          <w:lang w:eastAsia="ar-SA"/>
        </w:rPr>
        <w:t xml:space="preserve">Время проведения (при необходимости): </w:t>
      </w:r>
    </w:p>
    <w:p w:rsidR="00500E3B" w:rsidRPr="003F043D" w:rsidRDefault="00500E3B" w:rsidP="00500E3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3F043D">
        <w:rPr>
          <w:b/>
          <w:szCs w:val="28"/>
          <w:lang w:eastAsia="ar-SA"/>
        </w:rPr>
        <w:t xml:space="preserve">Регистрация участников (ссылка): </w:t>
      </w:r>
    </w:p>
    <w:p w:rsidR="00500E3B" w:rsidRPr="003F043D" w:rsidRDefault="00500E3B" w:rsidP="00500E3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3F043D">
        <w:rPr>
          <w:b/>
          <w:szCs w:val="28"/>
          <w:lang w:eastAsia="ar-SA"/>
        </w:rPr>
        <w:t>Категория участников:</w:t>
      </w:r>
    </w:p>
    <w:p w:rsidR="00500E3B" w:rsidRPr="003F043D" w:rsidRDefault="00500E3B" w:rsidP="00500E3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3F043D">
        <w:rPr>
          <w:b/>
          <w:szCs w:val="28"/>
          <w:lang w:eastAsia="ar-SA"/>
        </w:rPr>
        <w:t xml:space="preserve">Ссылка на место размещения материалов: </w:t>
      </w:r>
    </w:p>
    <w:p w:rsidR="00500E3B" w:rsidRPr="003F043D" w:rsidRDefault="00500E3B" w:rsidP="00500E3B">
      <w:pPr>
        <w:tabs>
          <w:tab w:val="left" w:pos="9781"/>
        </w:tabs>
        <w:jc w:val="both"/>
        <w:rPr>
          <w:b/>
          <w:szCs w:val="28"/>
          <w:lang w:eastAsia="ar-SA"/>
        </w:rPr>
      </w:pPr>
      <w:r w:rsidRPr="003F043D">
        <w:rPr>
          <w:b/>
          <w:szCs w:val="28"/>
          <w:lang w:eastAsia="ar-SA"/>
        </w:rPr>
        <w:t>Дата размещения материалов мероприятия с использованием дистанционных технологий:</w:t>
      </w:r>
    </w:p>
    <w:p w:rsidR="00500E3B" w:rsidRPr="005F5038" w:rsidRDefault="00500E3B" w:rsidP="00500E3B">
      <w:pPr>
        <w:tabs>
          <w:tab w:val="left" w:pos="9781"/>
        </w:tabs>
        <w:jc w:val="both"/>
        <w:rPr>
          <w:szCs w:val="28"/>
          <w:lang w:eastAsia="ar-SA"/>
        </w:rPr>
      </w:pPr>
      <w:r w:rsidRPr="006D0A07">
        <w:rPr>
          <w:b/>
          <w:szCs w:val="28"/>
          <w:lang w:eastAsia="ar-SA"/>
        </w:rPr>
        <w:t>Формат проведения мероприятия</w:t>
      </w:r>
      <w:r>
        <w:rPr>
          <w:b/>
          <w:szCs w:val="28"/>
          <w:lang w:eastAsia="ar-SA"/>
        </w:rPr>
        <w:t xml:space="preserve">: </w:t>
      </w:r>
      <w:r w:rsidRPr="003F043D">
        <w:rPr>
          <w:szCs w:val="28"/>
          <w:lang w:eastAsia="ar-SA"/>
        </w:rPr>
        <w:t>с использованием дистанционных технологий</w:t>
      </w:r>
    </w:p>
    <w:p w:rsidR="00500E3B" w:rsidRPr="00BF0F21" w:rsidRDefault="00500E3B" w:rsidP="00500E3B">
      <w:pPr>
        <w:tabs>
          <w:tab w:val="left" w:pos="9781"/>
        </w:tabs>
        <w:jc w:val="both"/>
        <w:rPr>
          <w:sz w:val="18"/>
          <w:lang w:eastAsia="ar-SA"/>
        </w:rPr>
      </w:pPr>
    </w:p>
    <w:p w:rsidR="00500E3B" w:rsidRPr="00BE26ED" w:rsidRDefault="00500E3B" w:rsidP="00500E3B">
      <w:pPr>
        <w:tabs>
          <w:tab w:val="left" w:pos="9781"/>
        </w:tabs>
        <w:jc w:val="center"/>
        <w:rPr>
          <w:b/>
          <w:lang w:eastAsia="ar-SA"/>
        </w:rPr>
      </w:pPr>
      <w:r w:rsidRPr="00BE26ED">
        <w:rPr>
          <w:b/>
          <w:lang w:eastAsia="ar-SA"/>
        </w:rPr>
        <w:t xml:space="preserve">План-программа </w:t>
      </w:r>
      <w:r w:rsidRPr="003F043D">
        <w:rPr>
          <w:i/>
          <w:lang w:eastAsia="ar-SA"/>
        </w:rPr>
        <w:t>(указать</w:t>
      </w:r>
      <w:r w:rsidRPr="003F043D">
        <w:rPr>
          <w:i/>
          <w:szCs w:val="28"/>
          <w:lang w:eastAsia="ar-SA"/>
        </w:rPr>
        <w:t xml:space="preserve"> форм</w:t>
      </w:r>
      <w:r>
        <w:rPr>
          <w:i/>
          <w:szCs w:val="28"/>
          <w:lang w:eastAsia="ar-SA"/>
        </w:rPr>
        <w:t>у</w:t>
      </w:r>
      <w:r w:rsidRPr="003F043D">
        <w:rPr>
          <w:i/>
          <w:szCs w:val="28"/>
          <w:lang w:eastAsia="ar-SA"/>
        </w:rPr>
        <w:t xml:space="preserve"> проведения мероприятия)</w:t>
      </w:r>
    </w:p>
    <w:p w:rsidR="00500E3B" w:rsidRPr="0062485A" w:rsidRDefault="00500E3B" w:rsidP="00500E3B">
      <w:pPr>
        <w:tabs>
          <w:tab w:val="left" w:pos="9781"/>
        </w:tabs>
        <w:jc w:val="center"/>
        <w:rPr>
          <w:b/>
          <w:lang w:eastAsia="ar-SA"/>
        </w:rPr>
      </w:pP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15"/>
        <w:gridCol w:w="1134"/>
        <w:gridCol w:w="1134"/>
        <w:gridCol w:w="3969"/>
        <w:gridCol w:w="2835"/>
      </w:tblGrid>
      <w:tr w:rsidR="00500E3B" w:rsidRPr="00BE26ED" w:rsidTr="0092404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№</w:t>
            </w:r>
          </w:p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BE26ED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BE26ED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Время</w:t>
            </w:r>
            <w:r>
              <w:rPr>
                <w:rStyle w:val="ac"/>
                <w:sz w:val="24"/>
                <w:szCs w:val="24"/>
                <w:lang w:eastAsia="ar-SA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Ссылка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500E3B" w:rsidRPr="00BE26ED" w:rsidTr="00924045">
        <w:trPr>
          <w:trHeight w:val="58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Приветствие участников городского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400EE2" w:rsidP="0092404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Руководитель </w:t>
            </w:r>
            <w:r w:rsidR="00500E3B" w:rsidRPr="00BE26ED">
              <w:rPr>
                <w:sz w:val="24"/>
                <w:szCs w:val="24"/>
                <w:lang w:eastAsia="ar-SA"/>
              </w:rPr>
              <w:t>ОО</w:t>
            </w:r>
          </w:p>
        </w:tc>
      </w:tr>
      <w:tr w:rsidR="00500E3B" w:rsidRPr="00BE26ED" w:rsidTr="0092404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Представление опыта участниками городского мероприятия (форма представления опыта, тема)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Ф</w:t>
            </w:r>
            <w:r w:rsidR="00CE0E14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И</w:t>
            </w:r>
            <w:r w:rsidR="00CE0E14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О</w:t>
            </w:r>
            <w:r w:rsidR="00CE0E14">
              <w:rPr>
                <w:sz w:val="24"/>
                <w:szCs w:val="24"/>
                <w:lang w:eastAsia="ar-SA"/>
              </w:rPr>
              <w:t>.</w:t>
            </w:r>
            <w:r w:rsidRPr="00BE26ED">
              <w:rPr>
                <w:sz w:val="24"/>
                <w:szCs w:val="24"/>
                <w:lang w:eastAsia="ar-SA"/>
              </w:rPr>
              <w:t>, должность, краткое наименование ОО</w:t>
            </w:r>
          </w:p>
        </w:tc>
      </w:tr>
      <w:tr w:rsidR="00500E3B" w:rsidRPr="00BE26ED" w:rsidTr="00924045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rPr>
                <w:sz w:val="24"/>
                <w:szCs w:val="24"/>
                <w:lang w:eastAsia="ar-SA"/>
              </w:rPr>
            </w:pPr>
          </w:p>
        </w:tc>
      </w:tr>
      <w:tr w:rsidR="00500E3B" w:rsidRPr="00BE26ED" w:rsidTr="00924045">
        <w:trPr>
          <w:trHeight w:val="3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-953"/>
                <w:tab w:val="left" w:pos="40"/>
                <w:tab w:val="left" w:pos="9781"/>
              </w:tabs>
              <w:snapToGrid w:val="0"/>
              <w:ind w:left="180" w:right="-108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</w:p>
        </w:tc>
      </w:tr>
      <w:tr w:rsidR="00500E3B" w:rsidRPr="00BE26ED" w:rsidTr="00924045">
        <w:trPr>
          <w:trHeight w:val="334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-953"/>
                <w:tab w:val="left" w:pos="9781"/>
              </w:tabs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Подведение итогов городского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3B" w:rsidRPr="00BE26ED" w:rsidRDefault="00500E3B" w:rsidP="00924045">
            <w:pPr>
              <w:tabs>
                <w:tab w:val="left" w:pos="9781"/>
              </w:tabs>
              <w:rPr>
                <w:sz w:val="24"/>
                <w:szCs w:val="24"/>
                <w:lang w:eastAsia="ar-SA"/>
              </w:rPr>
            </w:pPr>
            <w:r w:rsidRPr="00BE26ED">
              <w:rPr>
                <w:sz w:val="24"/>
                <w:szCs w:val="24"/>
                <w:lang w:eastAsia="ar-SA"/>
              </w:rPr>
              <w:t>Руководитель ОО</w:t>
            </w:r>
          </w:p>
        </w:tc>
      </w:tr>
    </w:tbl>
    <w:p w:rsidR="00500E3B" w:rsidRDefault="00500E3B" w:rsidP="00500E3B">
      <w:pPr>
        <w:jc w:val="both"/>
        <w:rPr>
          <w:szCs w:val="28"/>
        </w:rPr>
      </w:pPr>
      <w:r>
        <w:rPr>
          <w:szCs w:val="28"/>
        </w:rPr>
        <w:t>Материалы тиража:</w:t>
      </w:r>
    </w:p>
    <w:p w:rsidR="00500E3B" w:rsidRDefault="00500E3B" w:rsidP="00500E3B">
      <w:pPr>
        <w:ind w:left="4820" w:hanging="4962"/>
        <w:rPr>
          <w:szCs w:val="28"/>
        </w:rPr>
      </w:pPr>
      <w:r>
        <w:rPr>
          <w:szCs w:val="28"/>
        </w:rPr>
        <w:t>1.</w:t>
      </w:r>
    </w:p>
    <w:p w:rsidR="008A0CCA" w:rsidRDefault="00500E3B" w:rsidP="008A0CCA">
      <w:pPr>
        <w:ind w:left="4820" w:hanging="4962"/>
        <w:rPr>
          <w:b/>
          <w:szCs w:val="28"/>
        </w:rPr>
      </w:pPr>
      <w:r>
        <w:rPr>
          <w:szCs w:val="28"/>
        </w:rPr>
        <w:t xml:space="preserve">2. </w:t>
      </w:r>
    </w:p>
    <w:p w:rsidR="000D0ED2" w:rsidRDefault="000D0ED2" w:rsidP="008A0CCA">
      <w:pPr>
        <w:ind w:left="4820" w:hanging="4962"/>
        <w:jc w:val="right"/>
        <w:rPr>
          <w:szCs w:val="28"/>
        </w:rPr>
        <w:sectPr w:rsidR="000D0ED2" w:rsidSect="000D0ED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D0ED2" w:rsidRPr="000D0ED2" w:rsidRDefault="000D0ED2" w:rsidP="000D0ED2">
      <w:pPr>
        <w:widowControl w:val="0"/>
        <w:spacing w:line="260" w:lineRule="exact"/>
        <w:ind w:left="5387"/>
        <w:jc w:val="center"/>
        <w:rPr>
          <w:color w:val="000000"/>
          <w:szCs w:val="28"/>
        </w:rPr>
      </w:pPr>
      <w:r w:rsidRPr="000D0ED2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:rsid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к Положению об</w:t>
      </w:r>
      <w:r>
        <w:rPr>
          <w:szCs w:val="28"/>
        </w:rPr>
        <w:t xml:space="preserve"> </w:t>
      </w:r>
      <w:proofErr w:type="gramStart"/>
      <w:r w:rsidRPr="000D0ED2">
        <w:rPr>
          <w:szCs w:val="28"/>
        </w:rPr>
        <w:t>опорном</w:t>
      </w:r>
      <w:proofErr w:type="gramEnd"/>
      <w:r w:rsidRPr="000D0ED2">
        <w:rPr>
          <w:szCs w:val="28"/>
        </w:rPr>
        <w:t xml:space="preserve"> </w:t>
      </w:r>
    </w:p>
    <w:p w:rsidR="000D0ED2" w:rsidRP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proofErr w:type="gramStart"/>
      <w:r w:rsidRPr="000D0ED2">
        <w:rPr>
          <w:szCs w:val="28"/>
        </w:rPr>
        <w:t>учреждении</w:t>
      </w:r>
      <w:proofErr w:type="gramEnd"/>
      <w:r>
        <w:rPr>
          <w:szCs w:val="28"/>
        </w:rPr>
        <w:t xml:space="preserve"> </w:t>
      </w:r>
      <w:r w:rsidRPr="000D0ED2">
        <w:rPr>
          <w:szCs w:val="28"/>
        </w:rPr>
        <w:t>системы образования</w:t>
      </w:r>
    </w:p>
    <w:p w:rsidR="000D0ED2" w:rsidRP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муниципального образования</w:t>
      </w:r>
    </w:p>
    <w:p w:rsidR="000D0ED2" w:rsidRP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"Город Архангельск"</w:t>
      </w:r>
    </w:p>
    <w:p w:rsidR="002D7641" w:rsidRPr="009F4E1D" w:rsidRDefault="002D7641" w:rsidP="002D7641">
      <w:pPr>
        <w:jc w:val="right"/>
        <w:rPr>
          <w:szCs w:val="28"/>
        </w:rPr>
      </w:pPr>
    </w:p>
    <w:p w:rsidR="002D7641" w:rsidRPr="009F4E1D" w:rsidRDefault="002D7641" w:rsidP="002D7641">
      <w:pPr>
        <w:jc w:val="right"/>
        <w:rPr>
          <w:szCs w:val="28"/>
        </w:rPr>
      </w:pPr>
    </w:p>
    <w:p w:rsidR="002D7641" w:rsidRPr="009F4E1D" w:rsidRDefault="000E53DF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>ПЕРЕЧЕНЬ</w:t>
      </w:r>
    </w:p>
    <w:p w:rsidR="002D7641" w:rsidRPr="009F4E1D" w:rsidRDefault="00CE0E14" w:rsidP="002D7641">
      <w:pPr>
        <w:jc w:val="center"/>
        <w:rPr>
          <w:b/>
          <w:szCs w:val="28"/>
        </w:rPr>
      </w:pPr>
      <w:r>
        <w:rPr>
          <w:b/>
          <w:szCs w:val="28"/>
        </w:rPr>
        <w:t xml:space="preserve"> материалов</w:t>
      </w:r>
      <w:r w:rsidR="002D7641" w:rsidRPr="009F4E1D">
        <w:rPr>
          <w:b/>
          <w:szCs w:val="28"/>
        </w:rPr>
        <w:t xml:space="preserve"> городского мероприятия, предоставляемых </w:t>
      </w:r>
    </w:p>
    <w:p w:rsidR="002D7641" w:rsidRPr="009F4E1D" w:rsidRDefault="002D7641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 xml:space="preserve">руководителем опорного учреждения в департамент </w:t>
      </w:r>
    </w:p>
    <w:p w:rsidR="002D7641" w:rsidRPr="009F4E1D" w:rsidRDefault="002D7641" w:rsidP="002D7641">
      <w:pPr>
        <w:jc w:val="center"/>
        <w:rPr>
          <w:b/>
          <w:szCs w:val="28"/>
        </w:rPr>
      </w:pPr>
    </w:p>
    <w:p w:rsidR="002D7641" w:rsidRPr="009F4E1D" w:rsidRDefault="002D7641" w:rsidP="002D7641">
      <w:pPr>
        <w:tabs>
          <w:tab w:val="left" w:pos="993"/>
        </w:tabs>
        <w:ind w:firstLine="709"/>
        <w:jc w:val="both"/>
        <w:rPr>
          <w:szCs w:val="28"/>
        </w:rPr>
      </w:pPr>
      <w:r w:rsidRPr="009F4E1D">
        <w:rPr>
          <w:szCs w:val="28"/>
        </w:rPr>
        <w:t>1. План-программа городского мероприятия.</w:t>
      </w:r>
    </w:p>
    <w:p w:rsidR="002D7641" w:rsidRPr="009F4E1D" w:rsidRDefault="002D7641" w:rsidP="002D7641">
      <w:pPr>
        <w:tabs>
          <w:tab w:val="left" w:pos="993"/>
        </w:tabs>
        <w:ind w:firstLine="709"/>
        <w:jc w:val="both"/>
        <w:rPr>
          <w:szCs w:val="28"/>
        </w:rPr>
      </w:pPr>
      <w:r w:rsidRPr="009F4E1D">
        <w:rPr>
          <w:szCs w:val="28"/>
        </w:rPr>
        <w:t>2.</w:t>
      </w:r>
      <w:r w:rsidRPr="009F4E1D">
        <w:rPr>
          <w:szCs w:val="28"/>
        </w:rPr>
        <w:tab/>
        <w:t>Полный текст выступлений и презентаций участников городского мероприятия, заверенный подписью руководителя образовательной организации.</w:t>
      </w:r>
    </w:p>
    <w:p w:rsidR="002D7641" w:rsidRPr="009F4E1D" w:rsidRDefault="002D7641" w:rsidP="002D7641">
      <w:pPr>
        <w:tabs>
          <w:tab w:val="left" w:pos="993"/>
        </w:tabs>
        <w:ind w:firstLine="709"/>
        <w:jc w:val="both"/>
        <w:rPr>
          <w:szCs w:val="28"/>
        </w:rPr>
      </w:pPr>
      <w:r w:rsidRPr="009F4E1D">
        <w:rPr>
          <w:szCs w:val="28"/>
        </w:rPr>
        <w:t>3.</w:t>
      </w:r>
      <w:r w:rsidRPr="009F4E1D">
        <w:rPr>
          <w:szCs w:val="28"/>
        </w:rPr>
        <w:tab/>
        <w:t xml:space="preserve">Методические разработки (стендовые доклады с перечнем демонстрационного материала, конспекты мастер-классов, сценарии педагогических </w:t>
      </w:r>
      <w:proofErr w:type="spellStart"/>
      <w:r w:rsidRPr="009F4E1D">
        <w:rPr>
          <w:szCs w:val="28"/>
        </w:rPr>
        <w:t>квестов</w:t>
      </w:r>
      <w:proofErr w:type="spellEnd"/>
      <w:r w:rsidRPr="009F4E1D">
        <w:rPr>
          <w:szCs w:val="28"/>
        </w:rPr>
        <w:t xml:space="preserve">, панельных дискуссий и </w:t>
      </w:r>
      <w:proofErr w:type="gramStart"/>
      <w:r w:rsidRPr="009F4E1D">
        <w:rPr>
          <w:szCs w:val="28"/>
        </w:rPr>
        <w:t>другое</w:t>
      </w:r>
      <w:proofErr w:type="gramEnd"/>
      <w:r w:rsidRPr="009F4E1D">
        <w:rPr>
          <w:szCs w:val="28"/>
        </w:rPr>
        <w:t xml:space="preserve"> в зависимости </w:t>
      </w:r>
      <w:r w:rsidR="00CE0E14">
        <w:rPr>
          <w:szCs w:val="28"/>
        </w:rPr>
        <w:br/>
      </w:r>
      <w:r w:rsidRPr="009F4E1D">
        <w:rPr>
          <w:szCs w:val="28"/>
        </w:rPr>
        <w:t>от формы представления опыта).</w:t>
      </w:r>
    </w:p>
    <w:p w:rsidR="002D7641" w:rsidRPr="009F4E1D" w:rsidRDefault="002D7641" w:rsidP="002D7641">
      <w:pPr>
        <w:tabs>
          <w:tab w:val="left" w:pos="993"/>
        </w:tabs>
        <w:ind w:firstLine="709"/>
        <w:jc w:val="both"/>
        <w:rPr>
          <w:szCs w:val="28"/>
        </w:rPr>
      </w:pPr>
      <w:r w:rsidRPr="009F4E1D">
        <w:rPr>
          <w:szCs w:val="28"/>
        </w:rPr>
        <w:t>4.</w:t>
      </w:r>
      <w:r w:rsidRPr="009F4E1D">
        <w:rPr>
          <w:szCs w:val="28"/>
        </w:rPr>
        <w:tab/>
        <w:t>Образцы материалов тиража.</w:t>
      </w: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9F4E1D" w:rsidRDefault="002D7641" w:rsidP="002D7641">
      <w:pPr>
        <w:jc w:val="center"/>
        <w:rPr>
          <w:szCs w:val="28"/>
        </w:rPr>
      </w:pPr>
      <w:r w:rsidRPr="009F4E1D">
        <w:rPr>
          <w:szCs w:val="28"/>
        </w:rPr>
        <w:t>____________</w:t>
      </w: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9F4E1D" w:rsidRDefault="002D7641" w:rsidP="002D7641">
      <w:pPr>
        <w:jc w:val="both"/>
        <w:rPr>
          <w:szCs w:val="28"/>
        </w:rPr>
      </w:pPr>
    </w:p>
    <w:p w:rsidR="000D0ED2" w:rsidRDefault="000D0ED2" w:rsidP="000D0ED2">
      <w:pPr>
        <w:widowControl w:val="0"/>
        <w:spacing w:line="260" w:lineRule="exact"/>
        <w:ind w:left="5387"/>
        <w:jc w:val="center"/>
        <w:rPr>
          <w:szCs w:val="28"/>
        </w:rPr>
        <w:sectPr w:rsidR="000D0ED2" w:rsidSect="000D0ED2"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p w:rsidR="000D0ED2" w:rsidRPr="000D0ED2" w:rsidRDefault="000D0ED2" w:rsidP="000D0ED2">
      <w:pPr>
        <w:widowControl w:val="0"/>
        <w:spacing w:line="260" w:lineRule="exact"/>
        <w:ind w:left="5387"/>
        <w:jc w:val="center"/>
        <w:rPr>
          <w:color w:val="000000"/>
          <w:szCs w:val="28"/>
        </w:rPr>
      </w:pPr>
      <w:r w:rsidRPr="000D0ED2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к Положению об</w:t>
      </w:r>
      <w:r>
        <w:rPr>
          <w:szCs w:val="28"/>
        </w:rPr>
        <w:t xml:space="preserve"> </w:t>
      </w:r>
      <w:proofErr w:type="gramStart"/>
      <w:r w:rsidRPr="000D0ED2">
        <w:rPr>
          <w:szCs w:val="28"/>
        </w:rPr>
        <w:t>опорном</w:t>
      </w:r>
      <w:proofErr w:type="gramEnd"/>
      <w:r w:rsidRPr="000D0ED2">
        <w:rPr>
          <w:szCs w:val="28"/>
        </w:rPr>
        <w:t xml:space="preserve"> </w:t>
      </w:r>
    </w:p>
    <w:p w:rsidR="000D0ED2" w:rsidRP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proofErr w:type="gramStart"/>
      <w:r w:rsidRPr="000D0ED2">
        <w:rPr>
          <w:szCs w:val="28"/>
        </w:rPr>
        <w:t>учреждении</w:t>
      </w:r>
      <w:proofErr w:type="gramEnd"/>
      <w:r>
        <w:rPr>
          <w:szCs w:val="28"/>
        </w:rPr>
        <w:t xml:space="preserve"> </w:t>
      </w:r>
      <w:r w:rsidRPr="000D0ED2">
        <w:rPr>
          <w:szCs w:val="28"/>
        </w:rPr>
        <w:t>системы образования</w:t>
      </w:r>
    </w:p>
    <w:p w:rsidR="000D0ED2" w:rsidRP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муниципального образования</w:t>
      </w:r>
    </w:p>
    <w:p w:rsidR="000D0ED2" w:rsidRPr="000D0ED2" w:rsidRDefault="000D0ED2" w:rsidP="000D0ED2">
      <w:pPr>
        <w:pStyle w:val="a9"/>
        <w:tabs>
          <w:tab w:val="left" w:pos="4360"/>
          <w:tab w:val="left" w:pos="4469"/>
          <w:tab w:val="left" w:pos="4578"/>
          <w:tab w:val="left" w:pos="4687"/>
          <w:tab w:val="left" w:pos="4796"/>
        </w:tabs>
        <w:spacing w:line="260" w:lineRule="exact"/>
        <w:ind w:left="5387"/>
        <w:jc w:val="center"/>
        <w:rPr>
          <w:szCs w:val="28"/>
        </w:rPr>
      </w:pPr>
      <w:r w:rsidRPr="000D0ED2">
        <w:rPr>
          <w:szCs w:val="28"/>
        </w:rPr>
        <w:t>"Город Архангельск"</w:t>
      </w:r>
    </w:p>
    <w:p w:rsidR="002D7641" w:rsidRPr="006E5C0A" w:rsidRDefault="002D7641" w:rsidP="002D7641">
      <w:pPr>
        <w:jc w:val="right"/>
        <w:rPr>
          <w:sz w:val="52"/>
          <w:szCs w:val="28"/>
        </w:rPr>
      </w:pPr>
    </w:p>
    <w:p w:rsidR="002D7641" w:rsidRPr="009F4E1D" w:rsidRDefault="000E53DF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 xml:space="preserve">ТРЕБОВАНИЯ </w:t>
      </w:r>
    </w:p>
    <w:p w:rsidR="002D7641" w:rsidRPr="009F4E1D" w:rsidRDefault="002D7641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>к содержанию пакета материалов городского мероприятия, предоставляемых руководителем опорного учреждения</w:t>
      </w:r>
    </w:p>
    <w:p w:rsidR="002D7641" w:rsidRPr="009F4E1D" w:rsidRDefault="002D7641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 xml:space="preserve"> в департамент </w:t>
      </w: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1. Наличие в предоставленном комплекте всех необходимых материалов.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2. Наличие в программе городского мероприятия следующей информации: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статус образовательной организации при функционировании в качестве структурного элемента сетевой модели системы образования муниципального образования "Город Архангельск";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тема мероприятия;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срок проведения мероприятия;</w:t>
      </w:r>
    </w:p>
    <w:p w:rsidR="002D7641" w:rsidRPr="009F4E1D" w:rsidRDefault="001F7216" w:rsidP="002D7641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формат и </w:t>
      </w:r>
      <w:r w:rsidR="009425AD">
        <w:rPr>
          <w:szCs w:val="28"/>
        </w:rPr>
        <w:t xml:space="preserve">форма </w:t>
      </w:r>
      <w:r w:rsidR="002D7641" w:rsidRPr="009F4E1D">
        <w:rPr>
          <w:szCs w:val="28"/>
        </w:rPr>
        <w:t>проведения мероприятия;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категория участников мероприятия;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темы выступлений, время выступлений, Ф.И.О., должность, место работы выступающих;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материалы тиража.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3.</w:t>
      </w:r>
      <w:r w:rsidRPr="009F4E1D">
        <w:rPr>
          <w:szCs w:val="28"/>
        </w:rPr>
        <w:tab/>
        <w:t>Соответствие представленных выступлений зая</w:t>
      </w:r>
      <w:r w:rsidR="003346C5">
        <w:rPr>
          <w:szCs w:val="28"/>
        </w:rPr>
        <w:t>вленному в программе регламенту, формату и форме.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4.</w:t>
      </w:r>
      <w:r w:rsidRPr="009F4E1D">
        <w:rPr>
          <w:szCs w:val="28"/>
        </w:rPr>
        <w:tab/>
        <w:t>Соответствие содержания выступлений заявленной теме городского мероприятия.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5.</w:t>
      </w:r>
      <w:r w:rsidRPr="009F4E1D">
        <w:rPr>
          <w:szCs w:val="28"/>
        </w:rPr>
        <w:tab/>
        <w:t>Соответствие фактически представленного материала выбранной форме</w:t>
      </w:r>
      <w:r w:rsidR="003346C5">
        <w:rPr>
          <w:szCs w:val="28"/>
        </w:rPr>
        <w:t xml:space="preserve"> и формату </w:t>
      </w:r>
      <w:r w:rsidRPr="009F4E1D">
        <w:rPr>
          <w:szCs w:val="28"/>
        </w:rPr>
        <w:t>проведения мероприятия.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6.</w:t>
      </w:r>
      <w:r w:rsidRPr="009F4E1D">
        <w:rPr>
          <w:szCs w:val="28"/>
        </w:rPr>
        <w:tab/>
        <w:t>Соответствие содержания представленных материалов теме выступления, актуальность.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7.</w:t>
      </w:r>
      <w:r w:rsidRPr="009F4E1D">
        <w:rPr>
          <w:szCs w:val="28"/>
        </w:rPr>
        <w:tab/>
        <w:t>Исключение дублирования материалов выступающих (материалы каждого выступающего дополняют друг друга).</w:t>
      </w:r>
    </w:p>
    <w:p w:rsidR="002D7641" w:rsidRPr="009F4E1D" w:rsidRDefault="002D7641" w:rsidP="002D7641">
      <w:pPr>
        <w:tabs>
          <w:tab w:val="left" w:pos="851"/>
        </w:tabs>
        <w:ind w:firstLine="567"/>
        <w:jc w:val="both"/>
        <w:rPr>
          <w:szCs w:val="28"/>
        </w:rPr>
      </w:pPr>
      <w:r w:rsidRPr="009F4E1D">
        <w:rPr>
          <w:szCs w:val="28"/>
        </w:rPr>
        <w:t>8. Практическая направленность выступлений</w:t>
      </w:r>
      <w:proofErr w:type="gramStart"/>
      <w:r w:rsidRPr="009F4E1D">
        <w:rPr>
          <w:szCs w:val="28"/>
        </w:rPr>
        <w:t>.</w:t>
      </w:r>
      <w:r w:rsidR="00CE0E14">
        <w:rPr>
          <w:szCs w:val="28"/>
        </w:rPr>
        <w:t>"</w:t>
      </w:r>
      <w:proofErr w:type="gramEnd"/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9F4E1D" w:rsidRDefault="002D7641" w:rsidP="002D7641">
      <w:pPr>
        <w:jc w:val="both"/>
        <w:rPr>
          <w:szCs w:val="28"/>
        </w:rPr>
      </w:pPr>
    </w:p>
    <w:p w:rsidR="002D7641" w:rsidRPr="00601BCB" w:rsidRDefault="002D7641" w:rsidP="002D7641">
      <w:pPr>
        <w:jc w:val="center"/>
        <w:rPr>
          <w:b/>
          <w:szCs w:val="28"/>
        </w:rPr>
      </w:pPr>
      <w:r w:rsidRPr="009F4E1D">
        <w:rPr>
          <w:b/>
          <w:szCs w:val="28"/>
        </w:rPr>
        <w:t>____________</w:t>
      </w:r>
    </w:p>
    <w:p w:rsidR="002D7641" w:rsidRPr="00601BCB" w:rsidRDefault="002D7641" w:rsidP="002D7641">
      <w:pPr>
        <w:jc w:val="both"/>
        <w:rPr>
          <w:b/>
          <w:szCs w:val="28"/>
        </w:rPr>
      </w:pPr>
    </w:p>
    <w:p w:rsidR="00570BF9" w:rsidRDefault="002D7641" w:rsidP="006E5C0A">
      <w:pPr>
        <w:ind w:firstLine="540"/>
        <w:jc w:val="both"/>
      </w:pPr>
      <w:r w:rsidRPr="00BB3C99">
        <w:rPr>
          <w:color w:val="FF0000"/>
          <w:szCs w:val="28"/>
        </w:rPr>
        <w:t xml:space="preserve">                                                                 </w:t>
      </w:r>
    </w:p>
    <w:sectPr w:rsidR="00570BF9" w:rsidSect="000D0ED2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AC" w:rsidRDefault="008C68AC" w:rsidP="00500E3B">
      <w:r>
        <w:separator/>
      </w:r>
    </w:p>
  </w:endnote>
  <w:endnote w:type="continuationSeparator" w:id="0">
    <w:p w:rsidR="008C68AC" w:rsidRDefault="008C68AC" w:rsidP="0050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AC" w:rsidRDefault="008C68AC" w:rsidP="00500E3B">
      <w:r>
        <w:separator/>
      </w:r>
    </w:p>
  </w:footnote>
  <w:footnote w:type="continuationSeparator" w:id="0">
    <w:p w:rsidR="008C68AC" w:rsidRDefault="008C68AC" w:rsidP="00500E3B">
      <w:r>
        <w:continuationSeparator/>
      </w:r>
    </w:p>
  </w:footnote>
  <w:footnote w:id="1">
    <w:p w:rsidR="00500E3B" w:rsidRDefault="00500E3B" w:rsidP="00500E3B">
      <w:pPr>
        <w:pStyle w:val="aa"/>
      </w:pPr>
      <w:r>
        <w:rPr>
          <w:rStyle w:val="ac"/>
        </w:rPr>
        <w:footnoteRef/>
      </w:r>
      <w:r>
        <w:t xml:space="preserve"> Данный столбец при определенных формах проведения дистанционного  мероприятия может отсутствовать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909259"/>
      <w:docPartObj>
        <w:docPartGallery w:val="Page Numbers (Top of Page)"/>
        <w:docPartUnique/>
      </w:docPartObj>
    </w:sdtPr>
    <w:sdtEndPr/>
    <w:sdtContent>
      <w:p w:rsidR="000D0ED2" w:rsidRDefault="000D0E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EF7">
          <w:rPr>
            <w:noProof/>
          </w:rPr>
          <w:t>6</w:t>
        </w:r>
        <w:r>
          <w:fldChar w:fldCharType="end"/>
        </w:r>
      </w:p>
    </w:sdtContent>
  </w:sdt>
  <w:p w:rsidR="000D0ED2" w:rsidRDefault="000D0E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19"/>
    <w:rsid w:val="000040B6"/>
    <w:rsid w:val="0009153B"/>
    <w:rsid w:val="000B3205"/>
    <w:rsid w:val="000C3C06"/>
    <w:rsid w:val="000D0ED2"/>
    <w:rsid w:val="000E53DF"/>
    <w:rsid w:val="000F0DFA"/>
    <w:rsid w:val="00107A79"/>
    <w:rsid w:val="00182F4F"/>
    <w:rsid w:val="001848F3"/>
    <w:rsid w:val="00195117"/>
    <w:rsid w:val="001A6F1E"/>
    <w:rsid w:val="001E190E"/>
    <w:rsid w:val="001F7216"/>
    <w:rsid w:val="00211E43"/>
    <w:rsid w:val="00234419"/>
    <w:rsid w:val="00294392"/>
    <w:rsid w:val="002C04EF"/>
    <w:rsid w:val="002D359D"/>
    <w:rsid w:val="002D70B7"/>
    <w:rsid w:val="002D7641"/>
    <w:rsid w:val="003178B3"/>
    <w:rsid w:val="003346C5"/>
    <w:rsid w:val="00377221"/>
    <w:rsid w:val="003D06AF"/>
    <w:rsid w:val="003D399B"/>
    <w:rsid w:val="003F47A1"/>
    <w:rsid w:val="00400969"/>
    <w:rsid w:val="00400EE2"/>
    <w:rsid w:val="00442E0B"/>
    <w:rsid w:val="00463BB2"/>
    <w:rsid w:val="004C5A3C"/>
    <w:rsid w:val="00500E3B"/>
    <w:rsid w:val="00541F5E"/>
    <w:rsid w:val="00560159"/>
    <w:rsid w:val="00570BF9"/>
    <w:rsid w:val="00594965"/>
    <w:rsid w:val="005E3EB2"/>
    <w:rsid w:val="00604369"/>
    <w:rsid w:val="006052F0"/>
    <w:rsid w:val="006671C5"/>
    <w:rsid w:val="006B6846"/>
    <w:rsid w:val="006C15B0"/>
    <w:rsid w:val="006D1012"/>
    <w:rsid w:val="006D447E"/>
    <w:rsid w:val="006E275E"/>
    <w:rsid w:val="006E5C0A"/>
    <w:rsid w:val="00714DBC"/>
    <w:rsid w:val="00726600"/>
    <w:rsid w:val="00746CFF"/>
    <w:rsid w:val="007939F4"/>
    <w:rsid w:val="007D2FA5"/>
    <w:rsid w:val="007E7D06"/>
    <w:rsid w:val="008204D5"/>
    <w:rsid w:val="00827D86"/>
    <w:rsid w:val="008305EA"/>
    <w:rsid w:val="00830FAB"/>
    <w:rsid w:val="00850E74"/>
    <w:rsid w:val="00861204"/>
    <w:rsid w:val="008660A4"/>
    <w:rsid w:val="00870E5C"/>
    <w:rsid w:val="008A0CCA"/>
    <w:rsid w:val="008B29F8"/>
    <w:rsid w:val="008C68AC"/>
    <w:rsid w:val="008E0D87"/>
    <w:rsid w:val="008F1D15"/>
    <w:rsid w:val="009425AD"/>
    <w:rsid w:val="009552EA"/>
    <w:rsid w:val="009621CA"/>
    <w:rsid w:val="009D536A"/>
    <w:rsid w:val="009E34A9"/>
    <w:rsid w:val="009E6557"/>
    <w:rsid w:val="009F14E2"/>
    <w:rsid w:val="00A435AF"/>
    <w:rsid w:val="00A4579E"/>
    <w:rsid w:val="00A57B49"/>
    <w:rsid w:val="00A67CEE"/>
    <w:rsid w:val="00A82B66"/>
    <w:rsid w:val="00A87874"/>
    <w:rsid w:val="00AD27FF"/>
    <w:rsid w:val="00AF60DA"/>
    <w:rsid w:val="00B0188C"/>
    <w:rsid w:val="00B17E0B"/>
    <w:rsid w:val="00B85478"/>
    <w:rsid w:val="00B94B57"/>
    <w:rsid w:val="00BA5C26"/>
    <w:rsid w:val="00BB5891"/>
    <w:rsid w:val="00BD4E4F"/>
    <w:rsid w:val="00BF6879"/>
    <w:rsid w:val="00C27660"/>
    <w:rsid w:val="00C35DC1"/>
    <w:rsid w:val="00C43D29"/>
    <w:rsid w:val="00C72AE3"/>
    <w:rsid w:val="00C7335B"/>
    <w:rsid w:val="00C73AB7"/>
    <w:rsid w:val="00C83DFD"/>
    <w:rsid w:val="00CB5246"/>
    <w:rsid w:val="00CE0E14"/>
    <w:rsid w:val="00CE2323"/>
    <w:rsid w:val="00CE79BD"/>
    <w:rsid w:val="00D16156"/>
    <w:rsid w:val="00D55EF7"/>
    <w:rsid w:val="00D561F6"/>
    <w:rsid w:val="00D85177"/>
    <w:rsid w:val="00D946DE"/>
    <w:rsid w:val="00DC1BBD"/>
    <w:rsid w:val="00DD5A16"/>
    <w:rsid w:val="00E34CE0"/>
    <w:rsid w:val="00E60055"/>
    <w:rsid w:val="00E90EA9"/>
    <w:rsid w:val="00E922C5"/>
    <w:rsid w:val="00EB3DEE"/>
    <w:rsid w:val="00F004FE"/>
    <w:rsid w:val="00F038B1"/>
    <w:rsid w:val="00F03980"/>
    <w:rsid w:val="00F67EF0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641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441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34419"/>
    <w:rPr>
      <w:b/>
      <w:bCs/>
    </w:rPr>
  </w:style>
  <w:style w:type="character" w:customStyle="1" w:styleId="10">
    <w:name w:val="Заголовок 1 Знак"/>
    <w:basedOn w:val="a0"/>
    <w:link w:val="1"/>
    <w:rsid w:val="002D7641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styleId="a5">
    <w:name w:val="Hyperlink"/>
    <w:rsid w:val="002D7641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4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E4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00E3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00E3B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00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00E3B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D0E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0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D0E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0E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641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441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34419"/>
    <w:rPr>
      <w:b/>
      <w:bCs/>
    </w:rPr>
  </w:style>
  <w:style w:type="character" w:customStyle="1" w:styleId="10">
    <w:name w:val="Заголовок 1 Знак"/>
    <w:basedOn w:val="a0"/>
    <w:link w:val="1"/>
    <w:rsid w:val="002D7641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styleId="a5">
    <w:name w:val="Hyperlink"/>
    <w:rsid w:val="002D7641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4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E4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4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00E3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500E3B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00E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00E3B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D0E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0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D0E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0ED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82A6209D5A9F255B0CFA30E3A15CF845DF461BCD2D14EEFAB0DV3N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2900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Е.В.Ростовская</cp:lastModifiedBy>
  <cp:revision>2</cp:revision>
  <cp:lastPrinted>2021-01-14T09:09:00Z</cp:lastPrinted>
  <dcterms:created xsi:type="dcterms:W3CDTF">2021-09-14T10:44:00Z</dcterms:created>
  <dcterms:modified xsi:type="dcterms:W3CDTF">2021-09-14T10:44:00Z</dcterms:modified>
</cp:coreProperties>
</file>